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BC335" w14:textId="37DCCE54" w:rsidR="00D635DE" w:rsidRPr="00584524" w:rsidRDefault="00D635DE" w:rsidP="00787F23">
      <w:pPr>
        <w:ind w:left="210" w:hangingChars="100" w:hanging="210"/>
        <w:jc w:val="left"/>
        <w:rPr>
          <w:rFonts w:ascii="HGMaruGothicMPRO" w:eastAsia="HGMaruGothicMPRO" w:hAnsi="HGMaruGothicMPRO"/>
        </w:rPr>
      </w:pPr>
      <w:r w:rsidRPr="00584524">
        <w:rPr>
          <w:rFonts w:ascii="HGMaruGothicMPRO" w:eastAsia="HGMaruGothicMPRO" w:hAnsi="HGMaruGothicMPRO" w:hint="eastAsia"/>
        </w:rPr>
        <w:t>お客様各位</w:t>
      </w:r>
    </w:p>
    <w:p w14:paraId="77C3743D" w14:textId="01E17FC1" w:rsidR="00787F23" w:rsidRPr="00584524" w:rsidRDefault="00787F23" w:rsidP="0698823A">
      <w:pPr>
        <w:ind w:left="210" w:hangingChars="100" w:hanging="210"/>
        <w:jc w:val="right"/>
        <w:rPr>
          <w:rFonts w:ascii="HGMaruGothicMPRO" w:eastAsia="HGMaruGothicMPRO" w:hAnsi="HGMaruGothicMPRO"/>
          <w:color w:val="FF0000"/>
        </w:rPr>
      </w:pPr>
      <w:r w:rsidRPr="0698823A">
        <w:rPr>
          <w:rFonts w:ascii="HGMaruGothicMPRO" w:eastAsia="HGMaruGothicMPRO" w:hAnsi="HGMaruGothicMPRO"/>
        </w:rPr>
        <w:t>2025年4月</w:t>
      </w:r>
      <w:r w:rsidR="3B289C7A" w:rsidRPr="0698823A">
        <w:rPr>
          <w:rFonts w:ascii="HGMaruGothicMPRO" w:eastAsia="HGMaruGothicMPRO" w:hAnsi="HGMaruGothicMPRO"/>
        </w:rPr>
        <w:t>7日</w:t>
      </w:r>
    </w:p>
    <w:p w14:paraId="204F2F6A" w14:textId="77777777" w:rsidR="00787F23" w:rsidRPr="00584524" w:rsidRDefault="00787F23" w:rsidP="00787F23">
      <w:pPr>
        <w:ind w:left="210" w:hangingChars="100" w:hanging="210"/>
        <w:jc w:val="right"/>
        <w:rPr>
          <w:rFonts w:ascii="HGMaruGothicMPRO" w:eastAsia="HGMaruGothicMPRO" w:hAnsi="HGMaruGothicMPRO"/>
        </w:rPr>
      </w:pPr>
      <w:r w:rsidRPr="00584524">
        <w:rPr>
          <w:rFonts w:ascii="HGMaruGothicMPRO" w:eastAsia="HGMaruGothicMPRO" w:hAnsi="HGMaruGothicMPRO" w:hint="eastAsia"/>
        </w:rPr>
        <w:t>株式会社 豊運</w:t>
      </w:r>
    </w:p>
    <w:p w14:paraId="57DF560A" w14:textId="77777777" w:rsidR="00787F23" w:rsidRPr="00584524" w:rsidRDefault="00787F23" w:rsidP="00787F23">
      <w:pPr>
        <w:ind w:left="220" w:hangingChars="100" w:hanging="220"/>
        <w:jc w:val="left"/>
        <w:rPr>
          <w:rFonts w:ascii="Times New Roman" w:eastAsia="Times New Roman" w:hAnsi="Times New Roman"/>
          <w:b/>
          <w:bCs/>
          <w:sz w:val="22"/>
          <w:u w:val="single"/>
        </w:rPr>
      </w:pPr>
    </w:p>
    <w:p w14:paraId="74F7A63A" w14:textId="6AC80061" w:rsidR="00F56371" w:rsidRPr="00584524" w:rsidRDefault="008F13BB" w:rsidP="1307A289">
      <w:pPr>
        <w:ind w:left="210" w:hangingChars="100" w:hanging="210"/>
        <w:jc w:val="center"/>
        <w:rPr>
          <w:rFonts w:ascii="HGMaruGothicMPRO" w:eastAsia="HGMaruGothicMPRO" w:hAnsi="HGMaruGothicMPRO"/>
          <w:u w:val="single"/>
        </w:rPr>
      </w:pPr>
      <w:r w:rsidRPr="1307A289">
        <w:rPr>
          <w:rFonts w:ascii="HGMaruGothicMPRO" w:eastAsia="HGMaruGothicMPRO" w:hAnsi="HGMaruGothicMPRO"/>
          <w:u w:val="single"/>
        </w:rPr>
        <w:t>原料サプライヤー</w:t>
      </w:r>
      <w:r w:rsidR="00790371" w:rsidRPr="1307A289">
        <w:rPr>
          <w:rFonts w:ascii="HGMaruGothicMPRO" w:eastAsia="HGMaruGothicMPRO" w:hAnsi="HGMaruGothicMPRO"/>
          <w:u w:val="single"/>
        </w:rPr>
        <w:t>（</w:t>
      </w:r>
      <w:r w:rsidR="0D59EABF" w:rsidRPr="1307A289">
        <w:rPr>
          <w:rFonts w:ascii="HGMaruGothicMPRO" w:eastAsia="HGMaruGothicMPRO" w:hAnsi="HGMaruGothicMPRO"/>
          <w:u w:val="single"/>
        </w:rPr>
        <w:t>不適切行為の事案</w:t>
      </w:r>
      <w:r w:rsidR="00790371" w:rsidRPr="1307A289">
        <w:rPr>
          <w:rFonts w:ascii="HGMaruGothicMPRO" w:eastAsia="HGMaruGothicMPRO" w:hAnsi="HGMaruGothicMPRO"/>
          <w:u w:val="single"/>
        </w:rPr>
        <w:t>）</w:t>
      </w:r>
      <w:r w:rsidR="00F56371" w:rsidRPr="1307A289">
        <w:rPr>
          <w:rFonts w:ascii="HGMaruGothicMPRO" w:eastAsia="HGMaruGothicMPRO" w:hAnsi="HGMaruGothicMPRO"/>
          <w:u w:val="single"/>
        </w:rPr>
        <w:t>に関わる</w:t>
      </w:r>
      <w:r w:rsidR="004502EA" w:rsidRPr="1307A289">
        <w:rPr>
          <w:rFonts w:ascii="HGMaruGothicMPRO" w:eastAsia="HGMaruGothicMPRO" w:hAnsi="HGMaruGothicMPRO"/>
          <w:u w:val="single"/>
        </w:rPr>
        <w:t>状況報告</w:t>
      </w:r>
      <w:r w:rsidR="00AC02E6" w:rsidRPr="1307A289">
        <w:rPr>
          <w:rFonts w:ascii="HGMaruGothicMPRO" w:eastAsia="HGMaruGothicMPRO" w:hAnsi="HGMaruGothicMPRO"/>
          <w:u w:val="single"/>
        </w:rPr>
        <w:t>及び</w:t>
      </w:r>
      <w:r w:rsidR="004502EA" w:rsidRPr="1307A289">
        <w:rPr>
          <w:rFonts w:ascii="HGMaruGothicMPRO" w:eastAsia="HGMaruGothicMPRO" w:hAnsi="HGMaruGothicMPRO"/>
          <w:u w:val="single"/>
        </w:rPr>
        <w:t>今後の対応について</w:t>
      </w:r>
    </w:p>
    <w:p w14:paraId="638BBB67" w14:textId="77777777" w:rsidR="00F75D1F" w:rsidRPr="00584524" w:rsidRDefault="00F75D1F" w:rsidP="004502EA">
      <w:pPr>
        <w:ind w:left="220" w:hangingChars="100" w:hanging="220"/>
        <w:jc w:val="center"/>
        <w:rPr>
          <w:rFonts w:ascii="Times New Roman" w:eastAsia="Times New Roman" w:hAnsi="Times New Roman"/>
          <w:b/>
          <w:bCs/>
          <w:sz w:val="22"/>
          <w:u w:val="single"/>
        </w:rPr>
      </w:pPr>
    </w:p>
    <w:p w14:paraId="5C70049B" w14:textId="64D71C23" w:rsidR="008E7AB6" w:rsidRPr="00584524" w:rsidRDefault="005B0ECE" w:rsidP="00667658">
      <w:pPr>
        <w:jc w:val="left"/>
        <w:rPr>
          <w:rFonts w:ascii="HGMaruGothicMPRO" w:eastAsia="HGMaruGothicMPRO" w:hAnsi="HGMaruGothicMPRO"/>
          <w:b/>
          <w:bCs/>
          <w:u w:val="single"/>
        </w:rPr>
      </w:pPr>
      <w:r w:rsidRPr="00584524">
        <w:rPr>
          <w:rFonts w:ascii="HGMaruGothicMPRO" w:eastAsia="HGMaruGothicMPRO" w:hAnsi="HGMaruGothicMPRO" w:hint="eastAsia"/>
          <w:b/>
          <w:bCs/>
          <w:u w:val="single"/>
        </w:rPr>
        <w:t>１．</w:t>
      </w:r>
      <w:r w:rsidR="00667658" w:rsidRPr="00584524">
        <w:rPr>
          <w:rFonts w:ascii="HGMaruGothicMPRO" w:eastAsia="HGMaruGothicMPRO" w:hAnsi="HGMaruGothicMPRO" w:hint="eastAsia"/>
          <w:b/>
          <w:bCs/>
          <w:u w:val="single"/>
        </w:rPr>
        <w:t>経緯</w:t>
      </w:r>
    </w:p>
    <w:p w14:paraId="29997685" w14:textId="74679C1B" w:rsidR="58615284" w:rsidRPr="00584524" w:rsidRDefault="14A7EFCA" w:rsidP="00C72420">
      <w:pPr>
        <w:ind w:leftChars="100" w:left="210"/>
        <w:jc w:val="left"/>
        <w:rPr>
          <w:rFonts w:ascii="HGMaruGothicMPRO" w:eastAsia="HGMaruGothicMPRO" w:hAnsi="HGMaruGothicMPRO"/>
        </w:rPr>
      </w:pPr>
      <w:r w:rsidRPr="1307A289">
        <w:rPr>
          <w:rFonts w:ascii="HGMaruGothicMPRO" w:eastAsia="HGMaruGothicMPRO" w:hAnsi="HGMaruGothicMPRO"/>
        </w:rPr>
        <w:t xml:space="preserve">　</w:t>
      </w:r>
      <w:r w:rsidR="00F00DF8" w:rsidRPr="1307A289">
        <w:rPr>
          <w:rFonts w:ascii="HGMaruGothicMPRO" w:eastAsia="HGMaruGothicMPRO" w:hAnsi="HGMaruGothicMPRO"/>
        </w:rPr>
        <w:t>当社</w:t>
      </w:r>
      <w:r w:rsidR="2B2AB314" w:rsidRPr="1307A289">
        <w:rPr>
          <w:rFonts w:ascii="HGMaruGothicMPRO" w:eastAsia="HGMaruGothicMPRO" w:hAnsi="HGMaruGothicMPRO"/>
        </w:rPr>
        <w:t>の</w:t>
      </w:r>
      <w:r w:rsidR="004003EB" w:rsidRPr="1307A289">
        <w:rPr>
          <w:rFonts w:ascii="HGMaruGothicMPRO" w:eastAsia="HGMaruGothicMPRO" w:hAnsi="HGMaruGothicMPRO"/>
        </w:rPr>
        <w:t>原料サプライヤ</w:t>
      </w:r>
      <w:r w:rsidR="000023BC" w:rsidRPr="1307A289">
        <w:rPr>
          <w:rFonts w:ascii="HGMaruGothicMPRO" w:eastAsia="HGMaruGothicMPRO" w:hAnsi="HGMaruGothicMPRO"/>
        </w:rPr>
        <w:t>ー</w:t>
      </w:r>
      <w:r w:rsidR="00412BC7" w:rsidRPr="1307A289">
        <w:rPr>
          <w:rFonts w:ascii="HGMaruGothicMPRO" w:eastAsia="HGMaruGothicMPRO" w:hAnsi="HGMaruGothicMPRO"/>
        </w:rPr>
        <w:t>である</w:t>
      </w:r>
      <w:r w:rsidR="003A065D" w:rsidRPr="1307A289">
        <w:rPr>
          <w:rFonts w:ascii="HGMaruGothicMPRO" w:eastAsia="HGMaruGothicMPRO" w:hAnsi="HGMaruGothicMPRO"/>
        </w:rPr>
        <w:t>「</w:t>
      </w:r>
      <w:r w:rsidRPr="1307A289">
        <w:rPr>
          <w:rFonts w:ascii="HGMaruGothicMPRO" w:eastAsia="HGMaruGothicMPRO" w:hAnsi="HGMaruGothicMPRO"/>
        </w:rPr>
        <w:t>三井金属パーライト社</w:t>
      </w:r>
      <w:r w:rsidR="00265217" w:rsidRPr="1307A289">
        <w:rPr>
          <w:rFonts w:ascii="HGMaruGothicMPRO" w:eastAsia="HGMaruGothicMPRO" w:hAnsi="HGMaruGothicMPRO"/>
        </w:rPr>
        <w:t>（</w:t>
      </w:r>
      <w:r w:rsidR="00836D5C" w:rsidRPr="1307A289">
        <w:rPr>
          <w:rFonts w:ascii="HGMaruGothicMPRO" w:eastAsia="HGMaruGothicMPRO" w:hAnsi="HGMaruGothicMPRO"/>
        </w:rPr>
        <w:t>以下</w:t>
      </w:r>
      <w:r w:rsidR="00265217" w:rsidRPr="1307A289">
        <w:rPr>
          <w:rFonts w:ascii="HGMaruGothicMPRO" w:eastAsia="HGMaruGothicMPRO" w:hAnsi="HGMaruGothicMPRO"/>
        </w:rPr>
        <w:t>、</w:t>
      </w:r>
      <w:r w:rsidR="00836D5C" w:rsidRPr="1307A289">
        <w:rPr>
          <w:rFonts w:ascii="HGMaruGothicMPRO" w:eastAsia="HGMaruGothicMPRO" w:hAnsi="HGMaruGothicMPRO"/>
        </w:rPr>
        <w:t>三井P</w:t>
      </w:r>
      <w:r w:rsidR="00BF2B69" w:rsidRPr="1307A289">
        <w:rPr>
          <w:rFonts w:ascii="HGMaruGothicMPRO" w:eastAsia="HGMaruGothicMPRO" w:hAnsi="HGMaruGothicMPRO"/>
        </w:rPr>
        <w:t>社</w:t>
      </w:r>
      <w:r w:rsidR="00836D5C" w:rsidRPr="1307A289">
        <w:rPr>
          <w:rFonts w:ascii="HGMaruGothicMPRO" w:eastAsia="HGMaruGothicMPRO" w:hAnsi="HGMaruGothicMPRO"/>
        </w:rPr>
        <w:t>と</w:t>
      </w:r>
      <w:r w:rsidR="00197871" w:rsidRPr="1307A289">
        <w:rPr>
          <w:rFonts w:ascii="HGMaruGothicMPRO" w:eastAsia="HGMaruGothicMPRO" w:hAnsi="HGMaruGothicMPRO"/>
        </w:rPr>
        <w:t>省略する</w:t>
      </w:r>
      <w:r w:rsidR="00D3001F" w:rsidRPr="1307A289">
        <w:rPr>
          <w:rFonts w:ascii="HGMaruGothicMPRO" w:eastAsia="HGMaruGothicMPRO" w:hAnsi="HGMaruGothicMPRO"/>
        </w:rPr>
        <w:t>）</w:t>
      </w:r>
      <w:r w:rsidR="003A065D" w:rsidRPr="1307A289">
        <w:rPr>
          <w:rFonts w:ascii="HGMaruGothicMPRO" w:eastAsia="HGMaruGothicMPRO" w:hAnsi="HGMaruGothicMPRO"/>
        </w:rPr>
        <w:t>」</w:t>
      </w:r>
      <w:r w:rsidR="005958E1" w:rsidRPr="1307A289">
        <w:rPr>
          <w:rFonts w:ascii="HGMaruGothicMPRO" w:eastAsia="HGMaruGothicMPRO" w:hAnsi="HGMaruGothicMPRO"/>
        </w:rPr>
        <w:t>は</w:t>
      </w:r>
      <w:r w:rsidR="00897374" w:rsidRPr="1307A289">
        <w:rPr>
          <w:rFonts w:ascii="HGMaruGothicMPRO" w:eastAsia="HGMaruGothicMPRO" w:hAnsi="HGMaruGothicMPRO"/>
        </w:rPr>
        <w:t>、</w:t>
      </w:r>
      <w:r w:rsidR="00E60D1D" w:rsidRPr="1307A289">
        <w:rPr>
          <w:rFonts w:ascii="HGMaruGothicMPRO" w:eastAsia="HGMaruGothicMPRO" w:hAnsi="HGMaruGothicMPRO"/>
        </w:rPr>
        <w:t>真珠岩</w:t>
      </w:r>
      <w:r w:rsidR="00E07557" w:rsidRPr="1307A289">
        <w:rPr>
          <w:rFonts w:ascii="HGMaruGothicMPRO" w:eastAsia="HGMaruGothicMPRO" w:hAnsi="HGMaruGothicMPRO"/>
        </w:rPr>
        <w:t>「</w:t>
      </w:r>
      <w:r w:rsidR="00F85DBE" w:rsidRPr="1307A289">
        <w:rPr>
          <w:rFonts w:ascii="HGMaruGothicMPRO" w:eastAsia="HGMaruGothicMPRO" w:hAnsi="HGMaruGothicMPRO"/>
        </w:rPr>
        <w:t>パーライト</w:t>
      </w:r>
      <w:r w:rsidR="00FC5803" w:rsidRPr="1307A289">
        <w:rPr>
          <w:rFonts w:ascii="HGMaruGothicMPRO" w:eastAsia="HGMaruGothicMPRO" w:hAnsi="HGMaruGothicMPRO"/>
        </w:rPr>
        <w:t>製品</w:t>
      </w:r>
      <w:r w:rsidR="00E07557" w:rsidRPr="1307A289">
        <w:rPr>
          <w:rFonts w:ascii="HGMaruGothicMPRO" w:eastAsia="HGMaruGothicMPRO" w:hAnsi="HGMaruGothicMPRO"/>
        </w:rPr>
        <w:t>」</w:t>
      </w:r>
      <w:r w:rsidR="00F85DBE" w:rsidRPr="1307A289">
        <w:rPr>
          <w:rFonts w:ascii="HGMaruGothicMPRO" w:eastAsia="HGMaruGothicMPRO" w:hAnsi="HGMaruGothicMPRO"/>
        </w:rPr>
        <w:t>の品質</w:t>
      </w:r>
      <w:r w:rsidR="00773264" w:rsidRPr="1307A289">
        <w:rPr>
          <w:rFonts w:ascii="HGMaruGothicMPRO" w:eastAsia="HGMaruGothicMPRO" w:hAnsi="HGMaruGothicMPRO"/>
        </w:rPr>
        <w:t>データ</w:t>
      </w:r>
      <w:r w:rsidR="00A54A79" w:rsidRPr="1307A289">
        <w:rPr>
          <w:rFonts w:ascii="HGMaruGothicMPRO" w:eastAsia="HGMaruGothicMPRO" w:hAnsi="HGMaruGothicMPRO"/>
        </w:rPr>
        <w:t>を</w:t>
      </w:r>
      <w:r w:rsidR="00EA5A0B" w:rsidRPr="1307A289">
        <w:rPr>
          <w:rFonts w:ascii="HGMaruGothicMPRO" w:eastAsia="HGMaruGothicMPRO" w:hAnsi="HGMaruGothicMPRO"/>
        </w:rPr>
        <w:t>過去から</w:t>
      </w:r>
      <w:r w:rsidRPr="1307A289">
        <w:rPr>
          <w:rFonts w:ascii="HGMaruGothicMPRO" w:eastAsia="HGMaruGothicMPRO" w:hAnsi="HGMaruGothicMPRO"/>
        </w:rPr>
        <w:t>改ざん</w:t>
      </w:r>
      <w:r w:rsidR="4502F4B5" w:rsidRPr="1307A289">
        <w:rPr>
          <w:rFonts w:ascii="HGMaruGothicMPRO" w:eastAsia="HGMaruGothicMPRO" w:hAnsi="HGMaruGothicMPRO"/>
        </w:rPr>
        <w:t>していた</w:t>
      </w:r>
      <w:r w:rsidR="00804FE2" w:rsidRPr="1307A289">
        <w:rPr>
          <w:rFonts w:ascii="HGMaruGothicMPRO" w:eastAsia="HGMaruGothicMPRO" w:hAnsi="HGMaruGothicMPRO"/>
        </w:rPr>
        <w:t>という</w:t>
      </w:r>
      <w:r w:rsidR="1930A93F" w:rsidRPr="1307A289">
        <w:rPr>
          <w:rFonts w:ascii="HGMaruGothicMPRO" w:eastAsia="HGMaruGothicMPRO" w:hAnsi="HGMaruGothicMPRO"/>
        </w:rPr>
        <w:t>不適切行為の</w:t>
      </w:r>
      <w:r w:rsidR="00ED1E73" w:rsidRPr="1307A289">
        <w:rPr>
          <w:rFonts w:ascii="HGMaruGothicMPRO" w:eastAsia="HGMaruGothicMPRO" w:hAnsi="HGMaruGothicMPRO"/>
        </w:rPr>
        <w:t>事案</w:t>
      </w:r>
      <w:r w:rsidR="0051278E" w:rsidRPr="1307A289">
        <w:rPr>
          <w:rFonts w:ascii="HGMaruGothicMPRO" w:eastAsia="HGMaruGothicMPRO" w:hAnsi="HGMaruGothicMPRO"/>
        </w:rPr>
        <w:t>として</w:t>
      </w:r>
      <w:r w:rsidR="00ED1E73" w:rsidRPr="1307A289">
        <w:rPr>
          <w:rFonts w:ascii="HGMaruGothicMPRO" w:eastAsia="HGMaruGothicMPRO" w:hAnsi="HGMaruGothicMPRO"/>
        </w:rPr>
        <w:t>、</w:t>
      </w:r>
      <w:r w:rsidR="00D4277F" w:rsidRPr="1307A289">
        <w:rPr>
          <w:rFonts w:ascii="HGMaruGothicMPRO" w:eastAsia="HGMaruGothicMPRO" w:hAnsi="HGMaruGothicMPRO"/>
        </w:rPr>
        <w:t>親会社である</w:t>
      </w:r>
      <w:r w:rsidR="00B55A38" w:rsidRPr="1307A289">
        <w:rPr>
          <w:rFonts w:ascii="HGMaruGothicMPRO" w:eastAsia="HGMaruGothicMPRO" w:hAnsi="HGMaruGothicMPRO"/>
        </w:rPr>
        <w:t>三井金属鉱業</w:t>
      </w:r>
      <w:r w:rsidR="00D4277F" w:rsidRPr="1307A289">
        <w:rPr>
          <w:rFonts w:ascii="HGMaruGothicMPRO" w:eastAsia="HGMaruGothicMPRO" w:hAnsi="HGMaruGothicMPRO"/>
        </w:rPr>
        <w:t>社から</w:t>
      </w:r>
      <w:r w:rsidR="0029625B" w:rsidRPr="1307A289">
        <w:rPr>
          <w:rFonts w:ascii="HGMaruGothicMPRO" w:eastAsia="HGMaruGothicMPRO" w:hAnsi="HGMaruGothicMPRO"/>
        </w:rPr>
        <w:t>4</w:t>
      </w:r>
      <w:r w:rsidR="00105599" w:rsidRPr="1307A289">
        <w:rPr>
          <w:rFonts w:ascii="HGMaruGothicMPRO" w:eastAsia="HGMaruGothicMPRO" w:hAnsi="HGMaruGothicMPRO"/>
        </w:rPr>
        <w:t>月</w:t>
      </w:r>
      <w:r w:rsidR="0029625B" w:rsidRPr="1307A289">
        <w:rPr>
          <w:rFonts w:ascii="HGMaruGothicMPRO" w:eastAsia="HGMaruGothicMPRO" w:hAnsi="HGMaruGothicMPRO"/>
        </w:rPr>
        <w:t>4</w:t>
      </w:r>
      <w:r w:rsidR="00105599" w:rsidRPr="1307A289">
        <w:rPr>
          <w:rFonts w:ascii="HGMaruGothicMPRO" w:eastAsia="HGMaruGothicMPRO" w:hAnsi="HGMaruGothicMPRO"/>
        </w:rPr>
        <w:t>日付け</w:t>
      </w:r>
      <w:r w:rsidR="1E2E0A97" w:rsidRPr="1307A289">
        <w:rPr>
          <w:rFonts w:ascii="HGMaruGothicMPRO" w:eastAsia="HGMaruGothicMPRO" w:hAnsi="HGMaruGothicMPRO"/>
        </w:rPr>
        <w:t>ニュース</w:t>
      </w:r>
      <w:r w:rsidR="00105599" w:rsidRPr="1307A289">
        <w:rPr>
          <w:rFonts w:ascii="HGMaruGothicMPRO" w:eastAsia="HGMaruGothicMPRO" w:hAnsi="HGMaruGothicMPRO"/>
        </w:rPr>
        <w:t>リリースにて</w:t>
      </w:r>
      <w:r w:rsidR="00A54A79" w:rsidRPr="1307A289">
        <w:rPr>
          <w:rFonts w:ascii="HGMaruGothicMPRO" w:eastAsia="HGMaruGothicMPRO" w:hAnsi="HGMaruGothicMPRO"/>
        </w:rPr>
        <w:t>公表</w:t>
      </w:r>
      <w:r w:rsidR="00ED1E73" w:rsidRPr="1307A289">
        <w:rPr>
          <w:rFonts w:ascii="HGMaruGothicMPRO" w:eastAsia="HGMaruGothicMPRO" w:hAnsi="HGMaruGothicMPRO"/>
        </w:rPr>
        <w:t>がなされました</w:t>
      </w:r>
      <w:r w:rsidR="00B3340F" w:rsidRPr="1307A289">
        <w:rPr>
          <w:rFonts w:ascii="HGMaruGothicMPRO" w:eastAsia="HGMaruGothicMPRO" w:hAnsi="HGMaruGothicMPRO"/>
        </w:rPr>
        <w:t>。</w:t>
      </w:r>
    </w:p>
    <w:p w14:paraId="0EDF1585" w14:textId="14725AE5" w:rsidR="00D70D30" w:rsidRPr="00584524" w:rsidRDefault="14A7EFCA" w:rsidP="00A07FFA">
      <w:pPr>
        <w:ind w:left="210" w:hangingChars="100" w:hanging="210"/>
        <w:jc w:val="left"/>
        <w:rPr>
          <w:rFonts w:ascii="HGMaruGothicMPRO" w:eastAsia="HGMaruGothicMPRO" w:hAnsi="HGMaruGothicMPRO"/>
        </w:rPr>
      </w:pPr>
      <w:r w:rsidRPr="5559C74A">
        <w:rPr>
          <w:rFonts w:ascii="HGMaruGothicMPRO" w:eastAsia="HGMaruGothicMPRO" w:hAnsi="HGMaruGothicMPRO"/>
        </w:rPr>
        <w:t xml:space="preserve">　　</w:t>
      </w:r>
      <w:r w:rsidR="008A2146" w:rsidRPr="5559C74A">
        <w:rPr>
          <w:rFonts w:ascii="HGMaruGothicMPRO" w:eastAsia="HGMaruGothicMPRO" w:hAnsi="HGMaruGothicMPRO"/>
        </w:rPr>
        <w:t>これは</w:t>
      </w:r>
      <w:r w:rsidR="00005446" w:rsidRPr="5559C74A">
        <w:rPr>
          <w:rFonts w:ascii="HGMaruGothicMPRO" w:eastAsia="HGMaruGothicMPRO" w:hAnsi="HGMaruGothicMPRO"/>
        </w:rPr>
        <w:t>誠に遺憾で</w:t>
      </w:r>
      <w:r w:rsidR="008D629B" w:rsidRPr="5559C74A">
        <w:rPr>
          <w:rFonts w:ascii="HGMaruGothicMPRO" w:eastAsia="HGMaruGothicMPRO" w:hAnsi="HGMaruGothicMPRO"/>
        </w:rPr>
        <w:t>あり</w:t>
      </w:r>
      <w:r w:rsidR="008A2146" w:rsidRPr="5559C74A">
        <w:rPr>
          <w:rFonts w:ascii="HGMaruGothicMPRO" w:eastAsia="HGMaruGothicMPRO" w:hAnsi="HGMaruGothicMPRO"/>
        </w:rPr>
        <w:t>、</w:t>
      </w:r>
      <w:r w:rsidR="00F00DF8">
        <w:rPr>
          <w:rFonts w:ascii="HGMaruGothicMPRO" w:eastAsia="HGMaruGothicMPRO" w:hAnsi="HGMaruGothicMPRO" w:hint="eastAsia"/>
        </w:rPr>
        <w:t>当社</w:t>
      </w:r>
      <w:r w:rsidR="00766F35" w:rsidRPr="5559C74A">
        <w:rPr>
          <w:rFonts w:ascii="HGMaruGothicMPRO" w:eastAsia="HGMaruGothicMPRO" w:hAnsi="HGMaruGothicMPRO"/>
        </w:rPr>
        <w:t>としましても本件を重く受け止め</w:t>
      </w:r>
      <w:r w:rsidR="007C4643" w:rsidRPr="5559C74A">
        <w:rPr>
          <w:rFonts w:ascii="HGMaruGothicMPRO" w:eastAsia="HGMaruGothicMPRO" w:hAnsi="HGMaruGothicMPRO"/>
        </w:rPr>
        <w:t>、</w:t>
      </w:r>
      <w:r w:rsidR="00F00DF8">
        <w:rPr>
          <w:rFonts w:ascii="HGMaruGothicMPRO" w:eastAsia="HGMaruGothicMPRO" w:hAnsi="HGMaruGothicMPRO" w:hint="eastAsia"/>
        </w:rPr>
        <w:t>当社</w:t>
      </w:r>
      <w:r w:rsidR="00FE14CF" w:rsidRPr="5559C74A">
        <w:rPr>
          <w:rFonts w:ascii="HGMaruGothicMPRO" w:eastAsia="HGMaruGothicMPRO" w:hAnsi="HGMaruGothicMPRO"/>
        </w:rPr>
        <w:t>プレミックス</w:t>
      </w:r>
      <w:r w:rsidR="005C6A2B" w:rsidRPr="5559C74A">
        <w:rPr>
          <w:rFonts w:ascii="HGMaruGothicMPRO" w:eastAsia="HGMaruGothicMPRO" w:hAnsi="HGMaruGothicMPRO"/>
        </w:rPr>
        <w:t>モルタル</w:t>
      </w:r>
      <w:r w:rsidR="00FE14CF" w:rsidRPr="5559C74A">
        <w:rPr>
          <w:rFonts w:ascii="HGMaruGothicMPRO" w:eastAsia="HGMaruGothicMPRO" w:hAnsi="HGMaruGothicMPRO"/>
        </w:rPr>
        <w:t>製品の</w:t>
      </w:r>
      <w:r w:rsidR="00B97C44" w:rsidRPr="5559C74A">
        <w:rPr>
          <w:rFonts w:ascii="HGMaruGothicMPRO" w:eastAsia="HGMaruGothicMPRO" w:hAnsi="HGMaruGothicMPRO"/>
        </w:rPr>
        <w:t>生産</w:t>
      </w:r>
      <w:r w:rsidR="0078152F" w:rsidRPr="5559C74A">
        <w:rPr>
          <w:rFonts w:ascii="HGMaruGothicMPRO" w:eastAsia="HGMaruGothicMPRO" w:hAnsi="HGMaruGothicMPRO"/>
        </w:rPr>
        <w:t>及び</w:t>
      </w:r>
      <w:r w:rsidR="00B97C44" w:rsidRPr="5559C74A">
        <w:rPr>
          <w:rFonts w:ascii="HGMaruGothicMPRO" w:eastAsia="HGMaruGothicMPRO" w:hAnsi="HGMaruGothicMPRO"/>
        </w:rPr>
        <w:t>品質</w:t>
      </w:r>
      <w:r w:rsidR="00066D13" w:rsidRPr="5559C74A">
        <w:rPr>
          <w:rFonts w:ascii="HGMaruGothicMPRO" w:eastAsia="HGMaruGothicMPRO" w:hAnsi="HGMaruGothicMPRO"/>
        </w:rPr>
        <w:t>の</w:t>
      </w:r>
      <w:r w:rsidR="00B97C44" w:rsidRPr="5559C74A">
        <w:rPr>
          <w:rFonts w:ascii="HGMaruGothicMPRO" w:eastAsia="HGMaruGothicMPRO" w:hAnsi="HGMaruGothicMPRO"/>
        </w:rPr>
        <w:t>状況</w:t>
      </w:r>
      <w:r w:rsidR="00EF7BE5" w:rsidRPr="5559C74A">
        <w:rPr>
          <w:rFonts w:ascii="HGMaruGothicMPRO" w:eastAsia="HGMaruGothicMPRO" w:hAnsi="HGMaruGothicMPRO"/>
        </w:rPr>
        <w:t>等</w:t>
      </w:r>
      <w:r w:rsidR="004274E6" w:rsidRPr="5559C74A">
        <w:rPr>
          <w:rFonts w:ascii="HGMaruGothicMPRO" w:eastAsia="HGMaruGothicMPRO" w:hAnsi="HGMaruGothicMPRO"/>
        </w:rPr>
        <w:t>も含め</w:t>
      </w:r>
      <w:r w:rsidR="00E478AC" w:rsidRPr="5559C74A">
        <w:rPr>
          <w:rFonts w:ascii="HGMaruGothicMPRO" w:eastAsia="HGMaruGothicMPRO" w:hAnsi="HGMaruGothicMPRO"/>
        </w:rPr>
        <w:t>まして</w:t>
      </w:r>
      <w:r w:rsidR="00A40555" w:rsidRPr="5559C74A">
        <w:rPr>
          <w:rFonts w:ascii="HGMaruGothicMPRO" w:eastAsia="HGMaruGothicMPRO" w:hAnsi="HGMaruGothicMPRO"/>
        </w:rPr>
        <w:t>現状確認が出来ている内容について</w:t>
      </w:r>
      <w:r w:rsidR="00916F8D" w:rsidRPr="5559C74A">
        <w:rPr>
          <w:rFonts w:ascii="HGMaruGothicMPRO" w:eastAsia="HGMaruGothicMPRO" w:hAnsi="HGMaruGothicMPRO"/>
        </w:rPr>
        <w:t>、</w:t>
      </w:r>
      <w:r w:rsidR="5C5DECCA" w:rsidRPr="5559C74A">
        <w:rPr>
          <w:rFonts w:ascii="HGMaruGothicMPRO" w:eastAsia="HGMaruGothicMPRO" w:hAnsi="HGMaruGothicMPRO"/>
        </w:rPr>
        <w:t>ここに</w:t>
      </w:r>
      <w:r w:rsidR="00AF00D7" w:rsidRPr="5559C74A">
        <w:rPr>
          <w:rFonts w:ascii="HGMaruGothicMPRO" w:eastAsia="HGMaruGothicMPRO" w:hAnsi="HGMaruGothicMPRO"/>
        </w:rPr>
        <w:t>ご</w:t>
      </w:r>
      <w:r w:rsidR="00FF653F" w:rsidRPr="5559C74A">
        <w:rPr>
          <w:rFonts w:ascii="HGMaruGothicMPRO" w:eastAsia="HGMaruGothicMPRO" w:hAnsi="HGMaruGothicMPRO"/>
        </w:rPr>
        <w:t>報告を</w:t>
      </w:r>
      <w:r w:rsidR="007A3E2C" w:rsidRPr="5559C74A">
        <w:rPr>
          <w:rFonts w:ascii="HGMaruGothicMPRO" w:eastAsia="HGMaruGothicMPRO" w:hAnsi="HGMaruGothicMPRO"/>
        </w:rPr>
        <w:t>させていただきます。</w:t>
      </w:r>
    </w:p>
    <w:p w14:paraId="394FF1A2" w14:textId="41633584" w:rsidR="005B0ECE" w:rsidRPr="00584524" w:rsidRDefault="00996303" w:rsidP="00824880">
      <w:pPr>
        <w:ind w:leftChars="100" w:left="210" w:firstLineChars="100" w:firstLine="210"/>
        <w:jc w:val="left"/>
        <w:rPr>
          <w:rFonts w:ascii="HGMaruGothicMPRO" w:eastAsia="HGMaruGothicMPRO" w:hAnsi="HGMaruGothicMPRO"/>
        </w:rPr>
      </w:pPr>
      <w:r w:rsidRPr="00584524">
        <w:rPr>
          <w:rFonts w:ascii="HGMaruGothicMPRO" w:eastAsia="HGMaruGothicMPRO" w:hAnsi="HGMaruGothicMPRO" w:hint="eastAsia"/>
        </w:rPr>
        <w:t>ステークホルダーの皆様には</w:t>
      </w:r>
      <w:r w:rsidR="00C96581" w:rsidRPr="00584524">
        <w:rPr>
          <w:rFonts w:ascii="HGMaruGothicMPRO" w:eastAsia="HGMaruGothicMPRO" w:hAnsi="HGMaruGothicMPRO" w:hint="eastAsia"/>
        </w:rPr>
        <w:t>多大なるご迷惑とご心配をおかけすることになり、深くお詫び申し上げます</w:t>
      </w:r>
      <w:r w:rsidR="00F73EF8" w:rsidRPr="00584524">
        <w:rPr>
          <w:rFonts w:ascii="HGMaruGothicMPRO" w:eastAsia="HGMaruGothicMPRO" w:hAnsi="HGMaruGothicMPRO" w:hint="eastAsia"/>
        </w:rPr>
        <w:t>。</w:t>
      </w:r>
    </w:p>
    <w:p w14:paraId="62E084D9" w14:textId="77777777" w:rsidR="00C448FC" w:rsidRPr="00584524" w:rsidRDefault="00C448FC" w:rsidP="005C4138">
      <w:pPr>
        <w:jc w:val="left"/>
        <w:rPr>
          <w:rFonts w:ascii="HGMaruGothicMPRO" w:eastAsia="HGMaruGothicMPRO" w:hAnsi="HGMaruGothicMPRO"/>
        </w:rPr>
      </w:pPr>
    </w:p>
    <w:p w14:paraId="3A76EAD8" w14:textId="7428A484" w:rsidR="00215A64" w:rsidRPr="00584524" w:rsidRDefault="005B0ECE" w:rsidP="005B0ECE">
      <w:pPr>
        <w:jc w:val="left"/>
        <w:rPr>
          <w:rFonts w:ascii="HGMaruGothicMPRO" w:eastAsia="HGMaruGothicMPRO" w:hAnsi="HGMaruGothicMPRO"/>
          <w:b/>
          <w:bCs/>
          <w:u w:val="single"/>
        </w:rPr>
      </w:pPr>
      <w:r w:rsidRPr="00584524">
        <w:rPr>
          <w:rFonts w:ascii="HGMaruGothicMPRO" w:eastAsia="HGMaruGothicMPRO" w:hAnsi="HGMaruGothicMPRO" w:hint="eastAsia"/>
          <w:b/>
          <w:bCs/>
          <w:u w:val="single"/>
        </w:rPr>
        <w:t>２．</w:t>
      </w:r>
      <w:r w:rsidR="00CF7922" w:rsidRPr="00584524">
        <w:rPr>
          <w:rFonts w:ascii="HGMaruGothicMPRO" w:eastAsia="HGMaruGothicMPRO" w:hAnsi="HGMaruGothicMPRO" w:hint="eastAsia"/>
          <w:b/>
          <w:bCs/>
          <w:u w:val="single"/>
        </w:rPr>
        <w:t>原料</w:t>
      </w:r>
      <w:r w:rsidR="002473BF" w:rsidRPr="00584524">
        <w:rPr>
          <w:rFonts w:ascii="HGMaruGothicMPRO" w:eastAsia="HGMaruGothicMPRO" w:hAnsi="HGMaruGothicMPRO" w:hint="eastAsia"/>
          <w:b/>
          <w:bCs/>
          <w:u w:val="single"/>
        </w:rPr>
        <w:t>サプライヤー</w:t>
      </w:r>
      <w:r w:rsidR="00CF7922" w:rsidRPr="00584524">
        <w:rPr>
          <w:rFonts w:ascii="HGMaruGothicMPRO" w:eastAsia="HGMaruGothicMPRO" w:hAnsi="HGMaruGothicMPRO" w:hint="eastAsia"/>
          <w:b/>
          <w:bCs/>
          <w:u w:val="single"/>
        </w:rPr>
        <w:t>における</w:t>
      </w:r>
      <w:r w:rsidR="00126DAD" w:rsidRPr="00584524">
        <w:rPr>
          <w:rFonts w:ascii="HGMaruGothicMPRO" w:eastAsia="HGMaruGothicMPRO" w:hAnsi="HGMaruGothicMPRO" w:hint="eastAsia"/>
          <w:b/>
          <w:bCs/>
          <w:u w:val="single"/>
        </w:rPr>
        <w:t>品質</w:t>
      </w:r>
      <w:r w:rsidR="007A72E9" w:rsidRPr="00584524">
        <w:rPr>
          <w:rFonts w:ascii="HGMaruGothicMPRO" w:eastAsia="HGMaruGothicMPRO" w:hAnsi="HGMaruGothicMPRO" w:hint="eastAsia"/>
          <w:b/>
          <w:bCs/>
          <w:u w:val="single"/>
        </w:rPr>
        <w:t>改ざん状況</w:t>
      </w:r>
      <w:r w:rsidR="007F366B" w:rsidRPr="00584524">
        <w:rPr>
          <w:rFonts w:ascii="HGMaruGothicMPRO" w:eastAsia="HGMaruGothicMPRO" w:hAnsi="HGMaruGothicMPRO" w:hint="eastAsia"/>
          <w:b/>
          <w:bCs/>
          <w:u w:val="single"/>
        </w:rPr>
        <w:t>（</w:t>
      </w:r>
      <w:r w:rsidR="00875ABC" w:rsidRPr="00584524">
        <w:rPr>
          <w:rFonts w:ascii="HGMaruGothicMPRO" w:eastAsia="HGMaruGothicMPRO" w:hAnsi="HGMaruGothicMPRO" w:hint="eastAsia"/>
          <w:b/>
          <w:bCs/>
          <w:u w:val="single"/>
        </w:rPr>
        <w:t>概要</w:t>
      </w:r>
      <w:r w:rsidR="007F366B" w:rsidRPr="00584524">
        <w:rPr>
          <w:rFonts w:ascii="HGMaruGothicMPRO" w:eastAsia="HGMaruGothicMPRO" w:hAnsi="HGMaruGothicMPRO" w:hint="eastAsia"/>
          <w:b/>
          <w:bCs/>
          <w:u w:val="single"/>
        </w:rPr>
        <w:t>）</w:t>
      </w:r>
    </w:p>
    <w:p w14:paraId="1E3291EA" w14:textId="5D1266B2" w:rsidR="00D343F3" w:rsidRPr="00584524" w:rsidRDefault="17484446" w:rsidP="00C72420">
      <w:pPr>
        <w:ind w:left="210" w:hangingChars="100" w:hanging="210"/>
        <w:rPr>
          <w:rFonts w:ascii="HGMaruGothicMPRO" w:eastAsia="HGMaruGothicMPRO" w:hAnsi="HGMaruGothicMPRO"/>
        </w:rPr>
      </w:pPr>
      <w:r w:rsidRPr="5559C74A">
        <w:rPr>
          <w:rFonts w:ascii="HGMaruGothicMPRO" w:eastAsia="HGMaruGothicMPRO" w:hAnsi="HGMaruGothicMPRO"/>
        </w:rPr>
        <w:t xml:space="preserve">　　</w:t>
      </w:r>
      <w:r w:rsidR="00FA10C8" w:rsidRPr="552EAA43">
        <w:rPr>
          <w:rFonts w:ascii="HGMaruGothicMPRO" w:eastAsia="HGMaruGothicMPRO" w:hAnsi="HGMaruGothicMPRO"/>
        </w:rPr>
        <w:t>三井P社</w:t>
      </w:r>
      <w:r w:rsidR="008B4FA9" w:rsidRPr="5559C74A">
        <w:rPr>
          <w:rFonts w:ascii="HGMaruGothicMPRO" w:eastAsia="HGMaruGothicMPRO" w:hAnsi="HGMaruGothicMPRO"/>
        </w:rPr>
        <w:t>公表を受けて</w:t>
      </w:r>
      <w:r w:rsidR="00DC43A1" w:rsidRPr="5559C74A">
        <w:rPr>
          <w:rFonts w:ascii="HGMaruGothicMPRO" w:eastAsia="HGMaruGothicMPRO" w:hAnsi="HGMaruGothicMPRO"/>
        </w:rPr>
        <w:t>その</w:t>
      </w:r>
      <w:r w:rsidR="00927400" w:rsidRPr="5559C74A">
        <w:rPr>
          <w:rFonts w:ascii="HGMaruGothicMPRO" w:eastAsia="HGMaruGothicMPRO" w:hAnsi="HGMaruGothicMPRO"/>
        </w:rPr>
        <w:t>具体的な</w:t>
      </w:r>
      <w:r w:rsidR="00F17C44" w:rsidRPr="5559C74A">
        <w:rPr>
          <w:rFonts w:ascii="HGMaruGothicMPRO" w:eastAsia="HGMaruGothicMPRO" w:hAnsi="HGMaruGothicMPRO"/>
        </w:rPr>
        <w:t>内容を確認し</w:t>
      </w:r>
      <w:r w:rsidR="000A778A" w:rsidRPr="5559C74A">
        <w:rPr>
          <w:rFonts w:ascii="HGMaruGothicMPRO" w:eastAsia="HGMaruGothicMPRO" w:hAnsi="HGMaruGothicMPRO"/>
        </w:rPr>
        <w:t>まし</w:t>
      </w:r>
      <w:r w:rsidR="00F17C44" w:rsidRPr="5559C74A">
        <w:rPr>
          <w:rFonts w:ascii="HGMaruGothicMPRO" w:eastAsia="HGMaruGothicMPRO" w:hAnsi="HGMaruGothicMPRO"/>
        </w:rPr>
        <w:t>たところ</w:t>
      </w:r>
      <w:r w:rsidR="00927400" w:rsidRPr="5559C74A">
        <w:rPr>
          <w:rFonts w:ascii="HGMaruGothicMPRO" w:eastAsia="HGMaruGothicMPRO" w:hAnsi="HGMaruGothicMPRO"/>
        </w:rPr>
        <w:t>、</w:t>
      </w:r>
      <w:r w:rsidR="00E638F6" w:rsidRPr="5559C74A">
        <w:rPr>
          <w:rFonts w:ascii="HGMaruGothicMPRO" w:eastAsia="HGMaruGothicMPRO" w:hAnsi="HGMaruGothicMPRO"/>
        </w:rPr>
        <w:t>品質</w:t>
      </w:r>
      <w:r w:rsidR="554FAB3B" w:rsidRPr="5559C74A">
        <w:rPr>
          <w:rFonts w:ascii="HGMaruGothicMPRO" w:eastAsia="HGMaruGothicMPRO" w:hAnsi="HGMaruGothicMPRO"/>
        </w:rPr>
        <w:t>規格</w:t>
      </w:r>
      <w:r w:rsidR="00607642" w:rsidRPr="5559C74A">
        <w:rPr>
          <w:rFonts w:ascii="HGMaruGothicMPRO" w:eastAsia="HGMaruGothicMPRO" w:hAnsi="HGMaruGothicMPRO"/>
        </w:rPr>
        <w:t>項目である</w:t>
      </w:r>
      <w:r w:rsidR="00C151E8" w:rsidRPr="5559C74A">
        <w:rPr>
          <w:rFonts w:ascii="HGMaruGothicMPRO" w:eastAsia="HGMaruGothicMPRO" w:hAnsi="HGMaruGothicMPRO"/>
        </w:rPr>
        <w:t>「</w:t>
      </w:r>
      <w:r w:rsidR="00E638F6" w:rsidRPr="5559C74A">
        <w:rPr>
          <w:rFonts w:ascii="HGMaruGothicMPRO" w:eastAsia="HGMaruGothicMPRO" w:hAnsi="HGMaruGothicMPRO"/>
        </w:rPr>
        <w:t>単位容積質量</w:t>
      </w:r>
      <w:r w:rsidR="00C151E8" w:rsidRPr="5559C74A">
        <w:rPr>
          <w:rFonts w:ascii="HGMaruGothicMPRO" w:eastAsia="HGMaruGothicMPRO" w:hAnsi="HGMaruGothicMPRO"/>
        </w:rPr>
        <w:t>」</w:t>
      </w:r>
      <w:r w:rsidR="00E638F6" w:rsidRPr="5559C74A">
        <w:rPr>
          <w:rFonts w:ascii="HGMaruGothicMPRO" w:eastAsia="HGMaruGothicMPRO" w:hAnsi="HGMaruGothicMPRO"/>
        </w:rPr>
        <w:t>と</w:t>
      </w:r>
      <w:r w:rsidR="00C151E8" w:rsidRPr="5559C74A">
        <w:rPr>
          <w:rFonts w:ascii="HGMaruGothicMPRO" w:eastAsia="HGMaruGothicMPRO" w:hAnsi="HGMaruGothicMPRO"/>
        </w:rPr>
        <w:t>「</w:t>
      </w:r>
      <w:r w:rsidR="00E638F6" w:rsidRPr="5559C74A">
        <w:rPr>
          <w:rFonts w:ascii="HGMaruGothicMPRO" w:eastAsia="HGMaruGothicMPRO" w:hAnsi="HGMaruGothicMPRO"/>
        </w:rPr>
        <w:t>粒度分布</w:t>
      </w:r>
      <w:r w:rsidR="00C151E8" w:rsidRPr="5559C74A">
        <w:rPr>
          <w:rFonts w:ascii="HGMaruGothicMPRO" w:eastAsia="HGMaruGothicMPRO" w:hAnsi="HGMaruGothicMPRO"/>
        </w:rPr>
        <w:t>」</w:t>
      </w:r>
      <w:r w:rsidR="00E638F6" w:rsidRPr="5559C74A">
        <w:rPr>
          <w:rFonts w:ascii="HGMaruGothicMPRO" w:eastAsia="HGMaruGothicMPRO" w:hAnsi="HGMaruGothicMPRO"/>
        </w:rPr>
        <w:t>の</w:t>
      </w:r>
      <w:r w:rsidR="005F270E" w:rsidRPr="5559C74A">
        <w:rPr>
          <w:rFonts w:ascii="HGMaruGothicMPRO" w:eastAsia="HGMaruGothicMPRO" w:hAnsi="HGMaruGothicMPRO"/>
        </w:rPr>
        <w:t>二項目について</w:t>
      </w:r>
      <w:r w:rsidR="003179CD" w:rsidRPr="5559C74A">
        <w:rPr>
          <w:rFonts w:ascii="HGMaruGothicMPRO" w:eastAsia="HGMaruGothicMPRO" w:hAnsi="HGMaruGothicMPRO"/>
        </w:rPr>
        <w:t>データ</w:t>
      </w:r>
      <w:r w:rsidR="009A320D" w:rsidRPr="5559C74A">
        <w:rPr>
          <w:rFonts w:ascii="HGMaruGothicMPRO" w:eastAsia="HGMaruGothicMPRO" w:hAnsi="HGMaruGothicMPRO"/>
        </w:rPr>
        <w:t>書き換え</w:t>
      </w:r>
      <w:r w:rsidR="003179CD" w:rsidRPr="5559C74A">
        <w:rPr>
          <w:rFonts w:ascii="HGMaruGothicMPRO" w:eastAsia="HGMaruGothicMPRO" w:hAnsi="HGMaruGothicMPRO"/>
        </w:rPr>
        <w:t>が行われ</w:t>
      </w:r>
      <w:r w:rsidR="00141C9A" w:rsidRPr="5559C74A">
        <w:rPr>
          <w:rFonts w:ascii="HGMaruGothicMPRO" w:eastAsia="HGMaruGothicMPRO" w:hAnsi="HGMaruGothicMPRO"/>
        </w:rPr>
        <w:t>たことが判明</w:t>
      </w:r>
      <w:r w:rsidR="531A0D91" w:rsidRPr="5559C74A">
        <w:rPr>
          <w:rFonts w:ascii="HGMaruGothicMPRO" w:eastAsia="HGMaruGothicMPRO" w:hAnsi="HGMaruGothicMPRO"/>
        </w:rPr>
        <w:t>いたしました</w:t>
      </w:r>
      <w:r w:rsidR="00141C9A" w:rsidRPr="5559C74A">
        <w:rPr>
          <w:rFonts w:ascii="HGMaruGothicMPRO" w:eastAsia="HGMaruGothicMPRO" w:hAnsi="HGMaruGothicMPRO"/>
        </w:rPr>
        <w:t>。</w:t>
      </w:r>
    </w:p>
    <w:p w14:paraId="179073CE" w14:textId="5FD6DFE6" w:rsidR="00C448FC" w:rsidRPr="00584524" w:rsidRDefault="00215557" w:rsidP="00854A06">
      <w:pPr>
        <w:ind w:leftChars="100" w:left="210" w:firstLineChars="100" w:firstLine="210"/>
        <w:rPr>
          <w:rFonts w:ascii="HGMaruGothicMPRO" w:eastAsia="HGMaruGothicMPRO" w:hAnsi="HGMaruGothicMPRO"/>
        </w:rPr>
      </w:pPr>
      <w:r w:rsidRPr="5559C74A">
        <w:rPr>
          <w:rFonts w:ascii="HGMaruGothicMPRO" w:eastAsia="HGMaruGothicMPRO" w:hAnsi="HGMaruGothicMPRO"/>
        </w:rPr>
        <w:t>直近</w:t>
      </w:r>
      <w:r w:rsidR="002459B5" w:rsidRPr="5559C74A">
        <w:rPr>
          <w:rFonts w:ascii="HGMaruGothicMPRO" w:eastAsia="HGMaruGothicMPRO" w:hAnsi="HGMaruGothicMPRO"/>
        </w:rPr>
        <w:t>2023</w:t>
      </w:r>
      <w:r w:rsidR="004216C8" w:rsidRPr="5559C74A">
        <w:rPr>
          <w:rFonts w:ascii="HGMaruGothicMPRO" w:eastAsia="HGMaruGothicMPRO" w:hAnsi="HGMaruGothicMPRO"/>
        </w:rPr>
        <w:t>年</w:t>
      </w:r>
      <w:r w:rsidR="002459B5" w:rsidRPr="5559C74A">
        <w:rPr>
          <w:rFonts w:ascii="HGMaruGothicMPRO" w:eastAsia="HGMaruGothicMPRO" w:hAnsi="HGMaruGothicMPRO"/>
        </w:rPr>
        <w:t>4</w:t>
      </w:r>
      <w:r w:rsidRPr="5559C74A">
        <w:rPr>
          <w:rFonts w:ascii="HGMaruGothicMPRO" w:eastAsia="HGMaruGothicMPRO" w:hAnsi="HGMaruGothicMPRO"/>
        </w:rPr>
        <w:t>月以降の</w:t>
      </w:r>
      <w:r w:rsidR="00E8661F" w:rsidRPr="5559C74A">
        <w:rPr>
          <w:rFonts w:ascii="HGMaruGothicMPRO" w:eastAsia="HGMaruGothicMPRO" w:hAnsi="HGMaruGothicMPRO"/>
        </w:rPr>
        <w:t>約</w:t>
      </w:r>
      <w:r w:rsidR="002459B5" w:rsidRPr="5559C74A">
        <w:rPr>
          <w:rFonts w:ascii="HGMaruGothicMPRO" w:eastAsia="HGMaruGothicMPRO" w:hAnsi="HGMaruGothicMPRO"/>
        </w:rPr>
        <w:t>2</w:t>
      </w:r>
      <w:r w:rsidR="00E8661F" w:rsidRPr="5559C74A">
        <w:rPr>
          <w:rFonts w:ascii="HGMaruGothicMPRO" w:eastAsia="HGMaruGothicMPRO" w:hAnsi="HGMaruGothicMPRO"/>
        </w:rPr>
        <w:t>年間の</w:t>
      </w:r>
      <w:r w:rsidR="00AC524F" w:rsidRPr="5559C74A">
        <w:rPr>
          <w:rFonts w:ascii="HGMaruGothicMPRO" w:eastAsia="HGMaruGothicMPRO" w:hAnsi="HGMaruGothicMPRO"/>
        </w:rPr>
        <w:t>正規</w:t>
      </w:r>
      <w:r w:rsidR="00F76A4D" w:rsidRPr="5559C74A">
        <w:rPr>
          <w:rFonts w:ascii="HGMaruGothicMPRO" w:eastAsia="HGMaruGothicMPRO" w:hAnsi="HGMaruGothicMPRO"/>
        </w:rPr>
        <w:t>検査</w:t>
      </w:r>
      <w:r w:rsidRPr="5559C74A">
        <w:rPr>
          <w:rFonts w:ascii="HGMaruGothicMPRO" w:eastAsia="HGMaruGothicMPRO" w:hAnsi="HGMaruGothicMPRO"/>
        </w:rPr>
        <w:t>データ</w:t>
      </w:r>
      <w:r w:rsidR="00CB0347" w:rsidRPr="5559C74A">
        <w:rPr>
          <w:rFonts w:ascii="HGMaruGothicMPRO" w:eastAsia="HGMaruGothicMPRO" w:hAnsi="HGMaruGothicMPRO"/>
        </w:rPr>
        <w:t>では</w:t>
      </w:r>
      <w:r w:rsidR="0049423D" w:rsidRPr="5559C74A">
        <w:rPr>
          <w:rFonts w:ascii="HGMaruGothicMPRO" w:eastAsia="HGMaruGothicMPRO" w:hAnsi="HGMaruGothicMPRO"/>
        </w:rPr>
        <w:t>、</w:t>
      </w:r>
      <w:r w:rsidR="00C151E8" w:rsidRPr="5559C74A">
        <w:rPr>
          <w:rFonts w:ascii="HGMaruGothicMPRO" w:eastAsia="HGMaruGothicMPRO" w:hAnsi="HGMaruGothicMPRO"/>
        </w:rPr>
        <w:t>「</w:t>
      </w:r>
      <w:r w:rsidR="0080657A" w:rsidRPr="5559C74A">
        <w:rPr>
          <w:rFonts w:ascii="HGMaruGothicMPRO" w:eastAsia="HGMaruGothicMPRO" w:hAnsi="HGMaruGothicMPRO"/>
        </w:rPr>
        <w:t>単位容積質量</w:t>
      </w:r>
      <w:r w:rsidR="00C151E8" w:rsidRPr="5559C74A">
        <w:rPr>
          <w:rFonts w:ascii="HGMaruGothicMPRO" w:eastAsia="HGMaruGothicMPRO" w:hAnsi="HGMaruGothicMPRO"/>
        </w:rPr>
        <w:t>」</w:t>
      </w:r>
      <w:r w:rsidR="00C014AF" w:rsidRPr="5559C74A">
        <w:rPr>
          <w:rFonts w:ascii="HGMaruGothicMPRO" w:eastAsia="HGMaruGothicMPRO" w:hAnsi="HGMaruGothicMPRO"/>
        </w:rPr>
        <w:t>は</w:t>
      </w:r>
      <w:r w:rsidR="00392C86" w:rsidRPr="5559C74A">
        <w:rPr>
          <w:rFonts w:ascii="HGMaruGothicMPRO" w:eastAsia="HGMaruGothicMPRO" w:hAnsi="HGMaruGothicMPRO"/>
        </w:rPr>
        <w:t>品質規格の</w:t>
      </w:r>
      <w:r w:rsidR="00CE3CEE" w:rsidRPr="5559C74A">
        <w:rPr>
          <w:rFonts w:ascii="HGMaruGothicMPRO" w:eastAsia="HGMaruGothicMPRO" w:hAnsi="HGMaruGothicMPRO"/>
        </w:rPr>
        <w:t>上</w:t>
      </w:r>
      <w:r w:rsidR="00E4432E" w:rsidRPr="5559C74A">
        <w:rPr>
          <w:rFonts w:ascii="HGMaruGothicMPRO" w:eastAsia="HGMaruGothicMPRO" w:hAnsi="HGMaruGothicMPRO"/>
        </w:rPr>
        <w:t>/</w:t>
      </w:r>
      <w:r w:rsidR="00CE3CEE" w:rsidRPr="5559C74A">
        <w:rPr>
          <w:rFonts w:ascii="HGMaruGothicMPRO" w:eastAsia="HGMaruGothicMPRO" w:hAnsi="HGMaruGothicMPRO"/>
        </w:rPr>
        <w:t>下限に</w:t>
      </w:r>
      <w:r w:rsidR="00DA4539" w:rsidRPr="5559C74A">
        <w:rPr>
          <w:rFonts w:ascii="HGMaruGothicMPRO" w:eastAsia="HGMaruGothicMPRO" w:hAnsi="HGMaruGothicMPRO"/>
        </w:rPr>
        <w:t>異常値が</w:t>
      </w:r>
      <w:r w:rsidR="0A36C313" w:rsidRPr="5559C74A">
        <w:rPr>
          <w:rFonts w:ascii="HGMaruGothicMPRO" w:eastAsia="HGMaruGothicMPRO" w:hAnsi="HGMaruGothicMPRO"/>
        </w:rPr>
        <w:t>確認され</w:t>
      </w:r>
      <w:r w:rsidR="00DA4539" w:rsidRPr="5559C74A">
        <w:rPr>
          <w:rFonts w:ascii="HGMaruGothicMPRO" w:eastAsia="HGMaruGothicMPRO" w:hAnsi="HGMaruGothicMPRO"/>
        </w:rPr>
        <w:t>、</w:t>
      </w:r>
      <w:r w:rsidR="00C151E8" w:rsidRPr="5559C74A">
        <w:rPr>
          <w:rFonts w:ascii="HGMaruGothicMPRO" w:eastAsia="HGMaruGothicMPRO" w:hAnsi="HGMaruGothicMPRO"/>
        </w:rPr>
        <w:t>「</w:t>
      </w:r>
      <w:r w:rsidR="007114A0" w:rsidRPr="5559C74A">
        <w:rPr>
          <w:rFonts w:ascii="HGMaruGothicMPRO" w:eastAsia="HGMaruGothicMPRO" w:hAnsi="HGMaruGothicMPRO"/>
        </w:rPr>
        <w:t>粒度分布</w:t>
      </w:r>
      <w:r w:rsidR="00C151E8" w:rsidRPr="5559C74A">
        <w:rPr>
          <w:rFonts w:ascii="HGMaruGothicMPRO" w:eastAsia="HGMaruGothicMPRO" w:hAnsi="HGMaruGothicMPRO"/>
        </w:rPr>
        <w:t>」</w:t>
      </w:r>
      <w:r w:rsidR="007114A0" w:rsidRPr="5559C74A">
        <w:rPr>
          <w:rFonts w:ascii="HGMaruGothicMPRO" w:eastAsia="HGMaruGothicMPRO" w:hAnsi="HGMaruGothicMPRO"/>
        </w:rPr>
        <w:t>は</w:t>
      </w:r>
      <w:r w:rsidR="00497789" w:rsidRPr="5559C74A">
        <w:rPr>
          <w:rFonts w:ascii="HGMaruGothicMPRO" w:eastAsia="HGMaruGothicMPRO" w:hAnsi="HGMaruGothicMPRO"/>
        </w:rPr>
        <w:t>一部の</w:t>
      </w:r>
      <w:r w:rsidR="00705416" w:rsidRPr="5559C74A">
        <w:rPr>
          <w:rFonts w:ascii="HGMaruGothicMPRO" w:eastAsia="HGMaruGothicMPRO" w:hAnsi="HGMaruGothicMPRO"/>
        </w:rPr>
        <w:t>粒度</w:t>
      </w:r>
      <w:r w:rsidR="00F346A8" w:rsidRPr="5559C74A">
        <w:rPr>
          <w:rFonts w:ascii="HGMaruGothicMPRO" w:eastAsia="HGMaruGothicMPRO" w:hAnsi="HGMaruGothicMPRO"/>
        </w:rPr>
        <w:t>域</w:t>
      </w:r>
      <w:r w:rsidR="00497789" w:rsidRPr="5559C74A">
        <w:rPr>
          <w:rFonts w:ascii="HGMaruGothicMPRO" w:eastAsia="HGMaruGothicMPRO" w:hAnsi="HGMaruGothicMPRO"/>
        </w:rPr>
        <w:t>に</w:t>
      </w:r>
      <w:r w:rsidR="0043384E" w:rsidRPr="5559C74A">
        <w:rPr>
          <w:rFonts w:ascii="HGMaruGothicMPRO" w:eastAsia="HGMaruGothicMPRO" w:hAnsi="HGMaruGothicMPRO"/>
        </w:rPr>
        <w:t>異常値が</w:t>
      </w:r>
      <w:r w:rsidR="00AB1F55" w:rsidRPr="5559C74A">
        <w:rPr>
          <w:rFonts w:ascii="HGMaruGothicMPRO" w:eastAsia="HGMaruGothicMPRO" w:hAnsi="HGMaruGothicMPRO"/>
        </w:rPr>
        <w:t>存在する</w:t>
      </w:r>
      <w:r w:rsidR="0043384E" w:rsidRPr="5559C74A">
        <w:rPr>
          <w:rFonts w:ascii="HGMaruGothicMPRO" w:eastAsia="HGMaruGothicMPRO" w:hAnsi="HGMaruGothicMPRO"/>
        </w:rPr>
        <w:t>ことがわかりま</w:t>
      </w:r>
      <w:r w:rsidR="00705416" w:rsidRPr="5559C74A">
        <w:rPr>
          <w:rFonts w:ascii="HGMaruGothicMPRO" w:eastAsia="HGMaruGothicMPRO" w:hAnsi="HGMaruGothicMPRO"/>
        </w:rPr>
        <w:t>した</w:t>
      </w:r>
      <w:r w:rsidR="00353770" w:rsidRPr="5559C74A">
        <w:rPr>
          <w:rFonts w:ascii="HGMaruGothicMPRO" w:eastAsia="HGMaruGothicMPRO" w:hAnsi="HGMaruGothicMPRO"/>
        </w:rPr>
        <w:t>。</w:t>
      </w:r>
      <w:r w:rsidR="68C6B1B9" w:rsidRPr="5559C74A">
        <w:rPr>
          <w:rFonts w:ascii="HGMaruGothicMPRO" w:eastAsia="HGMaruGothicMPRO" w:hAnsi="HGMaruGothicMPRO"/>
        </w:rPr>
        <w:t>規格外れ</w:t>
      </w:r>
      <w:r w:rsidR="000C3A11" w:rsidRPr="5559C74A">
        <w:rPr>
          <w:rFonts w:ascii="HGMaruGothicMPRO" w:eastAsia="HGMaruGothicMPRO" w:hAnsi="HGMaruGothicMPRO"/>
        </w:rPr>
        <w:t>幅は比較的小さく、</w:t>
      </w:r>
      <w:r w:rsidR="00643011" w:rsidRPr="5559C74A">
        <w:rPr>
          <w:rFonts w:ascii="HGMaruGothicMPRO" w:eastAsia="HGMaruGothicMPRO" w:hAnsi="HGMaruGothicMPRO"/>
        </w:rPr>
        <w:t>傾向とし</w:t>
      </w:r>
      <w:r w:rsidR="00AB1F55" w:rsidRPr="5559C74A">
        <w:rPr>
          <w:rFonts w:ascii="HGMaruGothicMPRO" w:eastAsia="HGMaruGothicMPRO" w:hAnsi="HGMaruGothicMPRO"/>
        </w:rPr>
        <w:t>て</w:t>
      </w:r>
      <w:r w:rsidR="008B18A7" w:rsidRPr="5559C74A">
        <w:rPr>
          <w:rFonts w:ascii="HGMaruGothicMPRO" w:eastAsia="HGMaruGothicMPRO" w:hAnsi="HGMaruGothicMPRO"/>
        </w:rPr>
        <w:t>は粒度が</w:t>
      </w:r>
      <w:r w:rsidR="007C2E31" w:rsidRPr="5559C74A">
        <w:rPr>
          <w:rFonts w:ascii="HGMaruGothicMPRO" w:eastAsia="HGMaruGothicMPRO" w:hAnsi="HGMaruGothicMPRO"/>
        </w:rPr>
        <w:t>“</w:t>
      </w:r>
      <w:r w:rsidR="00B31D18" w:rsidRPr="5559C74A">
        <w:rPr>
          <w:rFonts w:ascii="HGMaruGothicMPRO" w:eastAsia="HGMaruGothicMPRO" w:hAnsi="HGMaruGothicMPRO"/>
        </w:rPr>
        <w:t>粗目</w:t>
      </w:r>
      <w:r w:rsidR="007C2E31" w:rsidRPr="5559C74A">
        <w:rPr>
          <w:rFonts w:ascii="HGMaruGothicMPRO" w:eastAsia="HGMaruGothicMPRO" w:hAnsi="HGMaruGothicMPRO"/>
        </w:rPr>
        <w:t>”</w:t>
      </w:r>
      <w:r w:rsidR="00376A76" w:rsidRPr="5559C74A">
        <w:rPr>
          <w:rFonts w:ascii="HGMaruGothicMPRO" w:eastAsia="HGMaruGothicMPRO" w:hAnsi="HGMaruGothicMPRO"/>
        </w:rPr>
        <w:t>の異常値が多く</w:t>
      </w:r>
      <w:r w:rsidR="007C6532" w:rsidRPr="5559C74A">
        <w:rPr>
          <w:rFonts w:ascii="HGMaruGothicMPRO" w:eastAsia="HGMaruGothicMPRO" w:hAnsi="HGMaruGothicMPRO"/>
        </w:rPr>
        <w:t>散見され</w:t>
      </w:r>
      <w:r w:rsidR="001B2AE9" w:rsidRPr="5559C74A">
        <w:rPr>
          <w:rFonts w:ascii="HGMaruGothicMPRO" w:eastAsia="HGMaruGothicMPRO" w:hAnsi="HGMaruGothicMPRO"/>
        </w:rPr>
        <w:t>た</w:t>
      </w:r>
      <w:r w:rsidR="00AB1F55" w:rsidRPr="5559C74A">
        <w:rPr>
          <w:rFonts w:ascii="HGMaruGothicMPRO" w:eastAsia="HGMaruGothicMPRO" w:hAnsi="HGMaruGothicMPRO"/>
        </w:rPr>
        <w:t>ことから</w:t>
      </w:r>
      <w:r w:rsidR="00643011" w:rsidRPr="5559C74A">
        <w:rPr>
          <w:rFonts w:ascii="HGMaruGothicMPRO" w:eastAsia="HGMaruGothicMPRO" w:hAnsi="HGMaruGothicMPRO"/>
        </w:rPr>
        <w:t>、</w:t>
      </w:r>
      <w:r w:rsidR="00F627B0" w:rsidRPr="5559C74A">
        <w:rPr>
          <w:rFonts w:ascii="HGMaruGothicMPRO" w:eastAsia="HGMaruGothicMPRO" w:hAnsi="HGMaruGothicMPRO"/>
        </w:rPr>
        <w:t>本原料を使用する</w:t>
      </w:r>
      <w:r w:rsidR="00F00DF8">
        <w:rPr>
          <w:rFonts w:ascii="HGMaruGothicMPRO" w:eastAsia="HGMaruGothicMPRO" w:hAnsi="HGMaruGothicMPRO" w:hint="eastAsia"/>
        </w:rPr>
        <w:t>当社</w:t>
      </w:r>
      <w:r w:rsidR="0056617C" w:rsidRPr="5559C74A">
        <w:rPr>
          <w:rFonts w:ascii="HGMaruGothicMPRO" w:eastAsia="HGMaruGothicMPRO" w:hAnsi="HGMaruGothicMPRO"/>
        </w:rPr>
        <w:t>軽量モルタル</w:t>
      </w:r>
      <w:r w:rsidR="17FC383F" w:rsidRPr="5559C74A">
        <w:rPr>
          <w:rFonts w:ascii="HGMaruGothicMPRO" w:eastAsia="HGMaruGothicMPRO" w:hAnsi="HGMaruGothicMPRO"/>
        </w:rPr>
        <w:t>や</w:t>
      </w:r>
      <w:r w:rsidR="004A7B41" w:rsidRPr="5559C74A">
        <w:rPr>
          <w:rFonts w:ascii="HGMaruGothicMPRO" w:eastAsia="HGMaruGothicMPRO" w:hAnsi="HGMaruGothicMPRO"/>
        </w:rPr>
        <w:t>補修用モルタル</w:t>
      </w:r>
      <w:r w:rsidR="7C6BDC7D" w:rsidRPr="5559C74A">
        <w:rPr>
          <w:rFonts w:ascii="HGMaruGothicMPRO" w:eastAsia="HGMaruGothicMPRO" w:hAnsi="HGMaruGothicMPRO"/>
        </w:rPr>
        <w:t>の各製品</w:t>
      </w:r>
      <w:r w:rsidR="008C209C" w:rsidRPr="5559C74A">
        <w:rPr>
          <w:rFonts w:ascii="HGMaruGothicMPRO" w:eastAsia="HGMaruGothicMPRO" w:hAnsi="HGMaruGothicMPRO"/>
        </w:rPr>
        <w:t>において</w:t>
      </w:r>
      <w:r w:rsidR="007613C5">
        <w:rPr>
          <w:rFonts w:ascii="HGMaruGothicMPRO" w:eastAsia="HGMaruGothicMPRO" w:hAnsi="HGMaruGothicMPRO" w:hint="eastAsia"/>
        </w:rPr>
        <w:t>、</w:t>
      </w:r>
      <w:r w:rsidR="008C209C" w:rsidRPr="5559C74A">
        <w:rPr>
          <w:rFonts w:ascii="HGMaruGothicMPRO" w:eastAsia="HGMaruGothicMPRO" w:hAnsi="HGMaruGothicMPRO"/>
        </w:rPr>
        <w:t>そ</w:t>
      </w:r>
      <w:r w:rsidR="0056617C" w:rsidRPr="5559C74A">
        <w:rPr>
          <w:rFonts w:ascii="HGMaruGothicMPRO" w:eastAsia="HGMaruGothicMPRO" w:hAnsi="HGMaruGothicMPRO"/>
        </w:rPr>
        <w:t>の</w:t>
      </w:r>
      <w:r w:rsidR="00FC03BB" w:rsidRPr="5559C74A">
        <w:rPr>
          <w:rFonts w:ascii="HGMaruGothicMPRO" w:eastAsia="HGMaruGothicMPRO" w:hAnsi="HGMaruGothicMPRO"/>
        </w:rPr>
        <w:t>性質上、</w:t>
      </w:r>
      <w:r w:rsidR="008B18A7" w:rsidRPr="5559C74A">
        <w:rPr>
          <w:rFonts w:ascii="HGMaruGothicMPRO" w:eastAsia="HGMaruGothicMPRO" w:hAnsi="HGMaruGothicMPRO"/>
        </w:rPr>
        <w:t>粒度</w:t>
      </w:r>
      <w:r w:rsidR="007C2E31" w:rsidRPr="5559C74A">
        <w:rPr>
          <w:rFonts w:ascii="HGMaruGothicMPRO" w:eastAsia="HGMaruGothicMPRO" w:hAnsi="HGMaruGothicMPRO"/>
        </w:rPr>
        <w:t>“</w:t>
      </w:r>
      <w:r w:rsidR="008932F2" w:rsidRPr="5559C74A">
        <w:rPr>
          <w:rFonts w:ascii="HGMaruGothicMPRO" w:eastAsia="HGMaruGothicMPRO" w:hAnsi="HGMaruGothicMPRO"/>
        </w:rPr>
        <w:t>細目</w:t>
      </w:r>
      <w:r w:rsidR="007C2E31" w:rsidRPr="5559C74A">
        <w:rPr>
          <w:rFonts w:ascii="HGMaruGothicMPRO" w:eastAsia="HGMaruGothicMPRO" w:hAnsi="HGMaruGothicMPRO"/>
        </w:rPr>
        <w:t>”</w:t>
      </w:r>
      <w:r w:rsidR="008932F2" w:rsidRPr="5559C74A">
        <w:rPr>
          <w:rFonts w:ascii="HGMaruGothicMPRO" w:eastAsia="HGMaruGothicMPRO" w:hAnsi="HGMaruGothicMPRO"/>
        </w:rPr>
        <w:t>より</w:t>
      </w:r>
      <w:r w:rsidR="00E0456C" w:rsidRPr="5559C74A">
        <w:rPr>
          <w:rFonts w:ascii="HGMaruGothicMPRO" w:eastAsia="HGMaruGothicMPRO" w:hAnsi="HGMaruGothicMPRO"/>
        </w:rPr>
        <w:t>も</w:t>
      </w:r>
      <w:r w:rsidR="008932F2" w:rsidRPr="5559C74A">
        <w:rPr>
          <w:rFonts w:ascii="HGMaruGothicMPRO" w:eastAsia="HGMaruGothicMPRO" w:hAnsi="HGMaruGothicMPRO"/>
        </w:rPr>
        <w:t>安全な方向</w:t>
      </w:r>
      <w:r w:rsidR="00CD72DA" w:rsidRPr="5559C74A">
        <w:rPr>
          <w:rFonts w:ascii="HGMaruGothicMPRO" w:eastAsia="HGMaruGothicMPRO" w:hAnsi="HGMaruGothicMPRO"/>
        </w:rPr>
        <w:t>と</w:t>
      </w:r>
      <w:r w:rsidR="00DC49B0" w:rsidRPr="5559C74A">
        <w:rPr>
          <w:rFonts w:ascii="HGMaruGothicMPRO" w:eastAsia="HGMaruGothicMPRO" w:hAnsi="HGMaruGothicMPRO"/>
        </w:rPr>
        <w:t>予想</w:t>
      </w:r>
      <w:r w:rsidR="00172A59" w:rsidRPr="5559C74A">
        <w:rPr>
          <w:rFonts w:ascii="HGMaruGothicMPRO" w:eastAsia="HGMaruGothicMPRO" w:hAnsi="HGMaruGothicMPRO"/>
        </w:rPr>
        <w:t>されます</w:t>
      </w:r>
      <w:r w:rsidR="00F627B0" w:rsidRPr="5559C74A">
        <w:rPr>
          <w:rFonts w:ascii="HGMaruGothicMPRO" w:eastAsia="HGMaruGothicMPRO" w:hAnsi="HGMaruGothicMPRO"/>
        </w:rPr>
        <w:t>。</w:t>
      </w:r>
    </w:p>
    <w:p w14:paraId="1952D63C" w14:textId="77777777" w:rsidR="005B0ECE" w:rsidRPr="00584524" w:rsidRDefault="005B0ECE" w:rsidP="00101441">
      <w:pPr>
        <w:rPr>
          <w:rFonts w:ascii="HGMaruGothicMPRO" w:eastAsia="HGMaruGothicMPRO" w:hAnsi="HGMaruGothicMPRO"/>
        </w:rPr>
      </w:pPr>
    </w:p>
    <w:p w14:paraId="330D5B9D" w14:textId="2755C67E" w:rsidR="00215A64" w:rsidRPr="00584524" w:rsidRDefault="005B0ECE" w:rsidP="005B0ECE">
      <w:pPr>
        <w:jc w:val="left"/>
        <w:rPr>
          <w:rFonts w:ascii="HGMaruGothicMPRO" w:eastAsia="HGMaruGothicMPRO" w:hAnsi="HGMaruGothicMPRO"/>
          <w:b/>
          <w:bCs/>
          <w:u w:val="single"/>
        </w:rPr>
      </w:pPr>
      <w:r w:rsidRPr="00584524">
        <w:rPr>
          <w:rFonts w:ascii="HGMaruGothicMPRO" w:eastAsia="HGMaruGothicMPRO" w:hAnsi="HGMaruGothicMPRO" w:hint="eastAsia"/>
          <w:b/>
          <w:bCs/>
          <w:u w:val="single"/>
        </w:rPr>
        <w:t>３．</w:t>
      </w:r>
      <w:r w:rsidR="00F00DF8">
        <w:rPr>
          <w:rFonts w:ascii="HGMaruGothicMPRO" w:eastAsia="HGMaruGothicMPRO" w:hAnsi="HGMaruGothicMPRO" w:hint="eastAsia"/>
          <w:b/>
          <w:bCs/>
          <w:u w:val="single"/>
        </w:rPr>
        <w:t>当社</w:t>
      </w:r>
      <w:r w:rsidR="00101441" w:rsidRPr="00584524">
        <w:rPr>
          <w:rFonts w:ascii="HGMaruGothicMPRO" w:eastAsia="HGMaruGothicMPRO" w:hAnsi="HGMaruGothicMPRO" w:hint="eastAsia"/>
          <w:b/>
          <w:bCs/>
          <w:u w:val="single"/>
        </w:rPr>
        <w:t>における</w:t>
      </w:r>
      <w:r w:rsidR="00F45C78" w:rsidRPr="00584524">
        <w:rPr>
          <w:rFonts w:ascii="HGMaruGothicMPRO" w:eastAsia="HGMaruGothicMPRO" w:hAnsi="HGMaruGothicMPRO" w:hint="eastAsia"/>
          <w:b/>
          <w:bCs/>
          <w:u w:val="single"/>
        </w:rPr>
        <w:t>モルタル製品の</w:t>
      </w:r>
      <w:r w:rsidR="00101441" w:rsidRPr="00584524">
        <w:rPr>
          <w:rFonts w:ascii="HGMaruGothicMPRO" w:eastAsia="HGMaruGothicMPRO" w:hAnsi="HGMaruGothicMPRO" w:hint="eastAsia"/>
          <w:b/>
          <w:bCs/>
          <w:u w:val="single"/>
        </w:rPr>
        <w:t>生産状況並びに品質状況</w:t>
      </w:r>
      <w:r w:rsidR="00E43C01" w:rsidRPr="00584524">
        <w:rPr>
          <w:rFonts w:ascii="HGMaruGothicMPRO" w:eastAsia="HGMaruGothicMPRO" w:hAnsi="HGMaruGothicMPRO" w:hint="eastAsia"/>
          <w:b/>
          <w:bCs/>
          <w:u w:val="single"/>
        </w:rPr>
        <w:t>（要約）</w:t>
      </w:r>
    </w:p>
    <w:p w14:paraId="08030C85" w14:textId="265F45B8" w:rsidR="00B7268D" w:rsidRPr="00584524" w:rsidRDefault="10BFEA46" w:rsidP="7D2E00E5">
      <w:pPr>
        <w:ind w:left="210" w:hangingChars="100" w:hanging="210"/>
        <w:jc w:val="left"/>
        <w:rPr>
          <w:rFonts w:ascii="HGMaruGothicMPRO" w:eastAsia="HGMaruGothicMPRO" w:hAnsi="HGMaruGothicMPRO"/>
        </w:rPr>
      </w:pPr>
      <w:r w:rsidRPr="5559C74A">
        <w:rPr>
          <w:rFonts w:ascii="HGMaruGothicMPRO" w:eastAsia="HGMaruGothicMPRO" w:hAnsi="HGMaruGothicMPRO"/>
        </w:rPr>
        <w:t xml:space="preserve">　　</w:t>
      </w:r>
      <w:r w:rsidR="004506FC">
        <w:rPr>
          <w:rFonts w:ascii="HGMaruGothicMPRO" w:eastAsia="HGMaruGothicMPRO" w:hAnsi="HGMaruGothicMPRO" w:hint="eastAsia"/>
        </w:rPr>
        <w:t>当社</w:t>
      </w:r>
      <w:r w:rsidR="00F86936" w:rsidRPr="5559C74A">
        <w:rPr>
          <w:rFonts w:ascii="HGMaruGothicMPRO" w:eastAsia="HGMaruGothicMPRO" w:hAnsi="HGMaruGothicMPRO"/>
        </w:rPr>
        <w:t>軽量</w:t>
      </w:r>
      <w:r w:rsidR="005844AE" w:rsidRPr="5559C74A">
        <w:rPr>
          <w:rFonts w:ascii="HGMaruGothicMPRO" w:eastAsia="HGMaruGothicMPRO" w:hAnsi="HGMaruGothicMPRO"/>
        </w:rPr>
        <w:t>モルタル</w:t>
      </w:r>
      <w:r w:rsidR="14FCFC72" w:rsidRPr="5559C74A">
        <w:rPr>
          <w:rFonts w:ascii="HGMaruGothicMPRO" w:eastAsia="HGMaruGothicMPRO" w:hAnsi="HGMaruGothicMPRO"/>
        </w:rPr>
        <w:t>や</w:t>
      </w:r>
      <w:r w:rsidR="00846FD2" w:rsidRPr="5559C74A">
        <w:rPr>
          <w:rFonts w:ascii="HGMaruGothicMPRO" w:eastAsia="HGMaruGothicMPRO" w:hAnsi="HGMaruGothicMPRO"/>
        </w:rPr>
        <w:t>補修用モルタル</w:t>
      </w:r>
      <w:r w:rsidR="00FF61EB" w:rsidRPr="5559C74A">
        <w:rPr>
          <w:rFonts w:ascii="HGMaruGothicMPRO" w:eastAsia="HGMaruGothicMPRO" w:hAnsi="HGMaruGothicMPRO"/>
        </w:rPr>
        <w:t>製品</w:t>
      </w:r>
      <w:r w:rsidR="00C83662" w:rsidRPr="5559C74A">
        <w:rPr>
          <w:rFonts w:ascii="HGMaruGothicMPRO" w:eastAsia="HGMaruGothicMPRO" w:hAnsi="HGMaruGothicMPRO"/>
        </w:rPr>
        <w:t>では、本原料を一部の製品</w:t>
      </w:r>
      <w:r w:rsidR="00793B79" w:rsidRPr="5559C74A">
        <w:rPr>
          <w:rFonts w:ascii="HGMaruGothicMPRO" w:eastAsia="HGMaruGothicMPRO" w:hAnsi="HGMaruGothicMPRO"/>
        </w:rPr>
        <w:t>（</w:t>
      </w:r>
      <w:r w:rsidR="1D7B2522" w:rsidRPr="5559C74A">
        <w:rPr>
          <w:rFonts w:ascii="HGMaruGothicMPRO" w:eastAsia="HGMaruGothicMPRO" w:hAnsi="HGMaruGothicMPRO"/>
        </w:rPr>
        <w:t>19</w:t>
      </w:r>
      <w:r w:rsidR="00793B79" w:rsidRPr="5559C74A">
        <w:rPr>
          <w:rFonts w:ascii="HGMaruGothicMPRO" w:eastAsia="HGMaruGothicMPRO" w:hAnsi="HGMaruGothicMPRO"/>
        </w:rPr>
        <w:t>製品）</w:t>
      </w:r>
      <w:r w:rsidR="00C83662" w:rsidRPr="5559C74A">
        <w:rPr>
          <w:rFonts w:ascii="HGMaruGothicMPRO" w:eastAsia="HGMaruGothicMPRO" w:hAnsi="HGMaruGothicMPRO"/>
        </w:rPr>
        <w:t>に</w:t>
      </w:r>
      <w:r w:rsidR="00422BDD" w:rsidRPr="5559C74A">
        <w:rPr>
          <w:rFonts w:ascii="HGMaruGothicMPRO" w:eastAsia="HGMaruGothicMPRO" w:hAnsi="HGMaruGothicMPRO"/>
        </w:rPr>
        <w:t>副原料として</w:t>
      </w:r>
      <w:r w:rsidR="001C4940" w:rsidRPr="5559C74A">
        <w:rPr>
          <w:rFonts w:ascii="HGMaruGothicMPRO" w:eastAsia="HGMaruGothicMPRO" w:hAnsi="HGMaruGothicMPRO"/>
        </w:rPr>
        <w:t>、</w:t>
      </w:r>
      <w:r w:rsidR="00785BFD" w:rsidRPr="5559C74A">
        <w:rPr>
          <w:rFonts w:ascii="HGMaruGothicMPRO" w:eastAsia="HGMaruGothicMPRO" w:hAnsi="HGMaruGothicMPRO"/>
        </w:rPr>
        <w:t>西日本</w:t>
      </w:r>
      <w:r w:rsidR="624F299C" w:rsidRPr="5559C74A">
        <w:rPr>
          <w:rFonts w:ascii="HGMaruGothicMPRO" w:eastAsia="HGMaruGothicMPRO" w:hAnsi="HGMaruGothicMPRO"/>
        </w:rPr>
        <w:t>3</w:t>
      </w:r>
      <w:r w:rsidR="00785BFD" w:rsidRPr="5559C74A">
        <w:rPr>
          <w:rFonts w:ascii="HGMaruGothicMPRO" w:eastAsia="HGMaruGothicMPRO" w:hAnsi="HGMaruGothicMPRO"/>
        </w:rPr>
        <w:t>工場（</w:t>
      </w:r>
      <w:r w:rsidR="00B30E08" w:rsidRPr="5559C74A">
        <w:rPr>
          <w:rFonts w:ascii="HGMaruGothicMPRO" w:eastAsia="HGMaruGothicMPRO" w:hAnsi="HGMaruGothicMPRO"/>
        </w:rPr>
        <w:t>京都工場、京都第二工場および岡山工場</w:t>
      </w:r>
      <w:r w:rsidR="00785BFD" w:rsidRPr="5559C74A">
        <w:rPr>
          <w:rFonts w:ascii="HGMaruGothicMPRO" w:eastAsia="HGMaruGothicMPRO" w:hAnsi="HGMaruGothicMPRO"/>
        </w:rPr>
        <w:t>）</w:t>
      </w:r>
      <w:r w:rsidR="00B30E08" w:rsidRPr="5559C74A">
        <w:rPr>
          <w:rFonts w:ascii="HGMaruGothicMPRO" w:eastAsia="HGMaruGothicMPRO" w:hAnsi="HGMaruGothicMPRO"/>
        </w:rPr>
        <w:t>で</w:t>
      </w:r>
      <w:r w:rsidR="00586433" w:rsidRPr="5559C74A">
        <w:rPr>
          <w:rFonts w:ascii="HGMaruGothicMPRO" w:eastAsia="HGMaruGothicMPRO" w:hAnsi="HGMaruGothicMPRO"/>
        </w:rPr>
        <w:t>使用しています</w:t>
      </w:r>
      <w:r w:rsidR="00116B5A" w:rsidRPr="5559C74A">
        <w:rPr>
          <w:rFonts w:ascii="HGMaruGothicMPRO" w:eastAsia="HGMaruGothicMPRO" w:hAnsi="HGMaruGothicMPRO"/>
        </w:rPr>
        <w:t>。</w:t>
      </w:r>
      <w:r w:rsidR="3A719433" w:rsidRPr="5559C74A">
        <w:rPr>
          <w:rFonts w:ascii="HGMaruGothicMPRO" w:eastAsia="HGMaruGothicMPRO" w:hAnsi="HGMaruGothicMPRO"/>
        </w:rPr>
        <w:t xml:space="preserve"> </w:t>
      </w:r>
    </w:p>
    <w:p w14:paraId="7A497B62" w14:textId="03E86407" w:rsidR="00C83662" w:rsidRPr="00584524" w:rsidRDefault="704073F9" w:rsidP="00144F77">
      <w:pPr>
        <w:ind w:left="210" w:hangingChars="100" w:hanging="210"/>
        <w:jc w:val="left"/>
        <w:rPr>
          <w:rFonts w:ascii="HGMaruGothicMPRO" w:eastAsia="HGMaruGothicMPRO" w:hAnsi="HGMaruGothicMPRO"/>
        </w:rPr>
      </w:pPr>
      <w:r w:rsidRPr="5559C74A">
        <w:rPr>
          <w:rFonts w:ascii="HGMaruGothicMPRO" w:eastAsia="HGMaruGothicMPRO" w:hAnsi="HGMaruGothicMPRO"/>
        </w:rPr>
        <w:t xml:space="preserve">　　</w:t>
      </w:r>
      <w:r w:rsidR="00E10CC2" w:rsidRPr="5559C74A">
        <w:rPr>
          <w:rFonts w:ascii="HGMaruGothicMPRO" w:eastAsia="HGMaruGothicMPRO" w:hAnsi="HGMaruGothicMPRO"/>
        </w:rPr>
        <w:t>すべての</w:t>
      </w:r>
      <w:r w:rsidR="0045426A">
        <w:rPr>
          <w:rFonts w:ascii="HGMaruGothicMPRO" w:eastAsia="HGMaruGothicMPRO" w:hAnsi="HGMaruGothicMPRO" w:hint="eastAsia"/>
        </w:rPr>
        <w:t>工場</w:t>
      </w:r>
      <w:r w:rsidR="231FF13C" w:rsidRPr="5559C74A">
        <w:rPr>
          <w:rFonts w:ascii="HGMaruGothicMPRO" w:eastAsia="HGMaruGothicMPRO" w:hAnsi="HGMaruGothicMPRO"/>
        </w:rPr>
        <w:t>（</w:t>
      </w:r>
      <w:r w:rsidR="0045426A">
        <w:rPr>
          <w:rFonts w:ascii="HGMaruGothicMPRO" w:eastAsia="HGMaruGothicMPRO" w:hAnsi="HGMaruGothicMPRO" w:hint="eastAsia"/>
        </w:rPr>
        <w:t>製品</w:t>
      </w:r>
      <w:r w:rsidR="7195ED3A" w:rsidRPr="5559C74A">
        <w:rPr>
          <w:rFonts w:ascii="HGMaruGothicMPRO" w:eastAsia="HGMaruGothicMPRO" w:hAnsi="HGMaruGothicMPRO"/>
        </w:rPr>
        <w:t>）</w:t>
      </w:r>
      <w:r w:rsidR="00E10CC2" w:rsidRPr="5559C74A">
        <w:rPr>
          <w:rFonts w:ascii="HGMaruGothicMPRO" w:eastAsia="HGMaruGothicMPRO" w:hAnsi="HGMaruGothicMPRO"/>
        </w:rPr>
        <w:t>にお</w:t>
      </w:r>
      <w:r w:rsidR="00FE73B8" w:rsidRPr="5559C74A">
        <w:rPr>
          <w:rFonts w:ascii="HGMaruGothicMPRO" w:eastAsia="HGMaruGothicMPRO" w:hAnsi="HGMaruGothicMPRO"/>
        </w:rPr>
        <w:t>いて</w:t>
      </w:r>
      <w:r w:rsidR="00E10CC2" w:rsidRPr="5559C74A">
        <w:rPr>
          <w:rFonts w:ascii="HGMaruGothicMPRO" w:eastAsia="HGMaruGothicMPRO" w:hAnsi="HGMaruGothicMPRO"/>
        </w:rPr>
        <w:t>、工程</w:t>
      </w:r>
      <w:r w:rsidR="00D102CF" w:rsidRPr="5559C74A">
        <w:rPr>
          <w:rFonts w:ascii="HGMaruGothicMPRO" w:eastAsia="HGMaruGothicMPRO" w:hAnsi="HGMaruGothicMPRO"/>
        </w:rPr>
        <w:t>通過性等</w:t>
      </w:r>
      <w:r w:rsidR="745C5EEE" w:rsidRPr="5559C74A">
        <w:rPr>
          <w:rFonts w:ascii="HGMaruGothicMPRO" w:eastAsia="HGMaruGothicMPRO" w:hAnsi="HGMaruGothicMPRO"/>
        </w:rPr>
        <w:t>、</w:t>
      </w:r>
      <w:r w:rsidR="203B9E05" w:rsidRPr="5559C74A">
        <w:rPr>
          <w:rFonts w:ascii="HGMaruGothicMPRO" w:eastAsia="HGMaruGothicMPRO" w:hAnsi="HGMaruGothicMPRO"/>
        </w:rPr>
        <w:t>製造工程</w:t>
      </w:r>
      <w:r w:rsidR="00DD5534" w:rsidRPr="5559C74A">
        <w:rPr>
          <w:rFonts w:ascii="HGMaruGothicMPRO" w:eastAsia="HGMaruGothicMPRO" w:hAnsi="HGMaruGothicMPRO"/>
        </w:rPr>
        <w:t>に特に異常が認められませんでした。</w:t>
      </w:r>
      <w:r w:rsidR="00DF0AC1" w:rsidRPr="5559C74A">
        <w:rPr>
          <w:rFonts w:ascii="HGMaruGothicMPRO" w:eastAsia="HGMaruGothicMPRO" w:hAnsi="HGMaruGothicMPRO"/>
        </w:rPr>
        <w:t>また、製造時</w:t>
      </w:r>
      <w:r w:rsidR="00052D89" w:rsidRPr="5559C74A">
        <w:rPr>
          <w:rFonts w:ascii="HGMaruGothicMPRO" w:eastAsia="HGMaruGothicMPRO" w:hAnsi="HGMaruGothicMPRO"/>
        </w:rPr>
        <w:t>の出荷前検査においても、</w:t>
      </w:r>
      <w:r w:rsidR="006F518D" w:rsidRPr="5559C74A">
        <w:rPr>
          <w:rFonts w:ascii="HGMaruGothicMPRO" w:eastAsia="HGMaruGothicMPRO" w:hAnsi="HGMaruGothicMPRO"/>
        </w:rPr>
        <w:t>粉体カサ比重やフロ</w:t>
      </w:r>
      <w:r w:rsidR="00B46D81" w:rsidRPr="5559C74A">
        <w:rPr>
          <w:rFonts w:ascii="HGMaruGothicMPRO" w:eastAsia="HGMaruGothicMPRO" w:hAnsi="HGMaruGothicMPRO"/>
        </w:rPr>
        <w:t>ー</w:t>
      </w:r>
      <w:r w:rsidR="00B06108" w:rsidRPr="5559C74A">
        <w:rPr>
          <w:rFonts w:ascii="HGMaruGothicMPRO" w:eastAsia="HGMaruGothicMPRO" w:hAnsi="HGMaruGothicMPRO"/>
        </w:rPr>
        <w:t>値</w:t>
      </w:r>
      <w:r w:rsidR="005E108B" w:rsidRPr="5559C74A">
        <w:rPr>
          <w:rFonts w:ascii="HGMaruGothicMPRO" w:eastAsia="HGMaruGothicMPRO" w:hAnsi="HGMaruGothicMPRO"/>
        </w:rPr>
        <w:t>、</w:t>
      </w:r>
      <w:r w:rsidR="00B46D81" w:rsidRPr="5559C74A">
        <w:rPr>
          <w:rFonts w:ascii="HGMaruGothicMPRO" w:eastAsia="HGMaruGothicMPRO" w:hAnsi="HGMaruGothicMPRO"/>
        </w:rPr>
        <w:t>単位容積質量</w:t>
      </w:r>
      <w:r w:rsidR="005E108B" w:rsidRPr="5559C74A">
        <w:rPr>
          <w:rFonts w:ascii="HGMaruGothicMPRO" w:eastAsia="HGMaruGothicMPRO" w:hAnsi="HGMaruGothicMPRO"/>
        </w:rPr>
        <w:t>、コテ感応試験等</w:t>
      </w:r>
      <w:r w:rsidR="00D73C77" w:rsidRPr="5559C74A">
        <w:rPr>
          <w:rFonts w:ascii="HGMaruGothicMPRO" w:eastAsia="HGMaruGothicMPRO" w:hAnsi="HGMaruGothicMPRO"/>
        </w:rPr>
        <w:t>を測定しておりますが、</w:t>
      </w:r>
      <w:r w:rsidR="006F75E2" w:rsidRPr="5559C74A">
        <w:rPr>
          <w:rFonts w:ascii="HGMaruGothicMPRO" w:eastAsia="HGMaruGothicMPRO" w:hAnsi="HGMaruGothicMPRO"/>
        </w:rPr>
        <w:t>すべての検査値に</w:t>
      </w:r>
      <w:r w:rsidR="004657D9" w:rsidRPr="5559C74A">
        <w:rPr>
          <w:rFonts w:ascii="HGMaruGothicMPRO" w:eastAsia="HGMaruGothicMPRO" w:hAnsi="HGMaruGothicMPRO"/>
        </w:rPr>
        <w:t>異常は</w:t>
      </w:r>
      <w:r w:rsidR="004C4A40" w:rsidRPr="5559C74A">
        <w:rPr>
          <w:rFonts w:ascii="HGMaruGothicMPRO" w:eastAsia="HGMaruGothicMPRO" w:hAnsi="HGMaruGothicMPRO"/>
        </w:rPr>
        <w:t>無く</w:t>
      </w:r>
      <w:r w:rsidR="006F75E2" w:rsidRPr="5559C74A">
        <w:rPr>
          <w:rFonts w:ascii="HGMaruGothicMPRO" w:eastAsia="HGMaruGothicMPRO" w:hAnsi="HGMaruGothicMPRO"/>
        </w:rPr>
        <w:t>、</w:t>
      </w:r>
      <w:r w:rsidR="004506FC">
        <w:rPr>
          <w:rFonts w:ascii="HGMaruGothicMPRO" w:eastAsia="HGMaruGothicMPRO" w:hAnsi="HGMaruGothicMPRO" w:hint="eastAsia"/>
        </w:rPr>
        <w:t>当社</w:t>
      </w:r>
      <w:r w:rsidR="00B56757" w:rsidRPr="5559C74A">
        <w:rPr>
          <w:rFonts w:ascii="HGMaruGothicMPRO" w:eastAsia="HGMaruGothicMPRO" w:hAnsi="HGMaruGothicMPRO"/>
        </w:rPr>
        <w:t>品質基準を満たすものが出荷されていることを確認いたしました。</w:t>
      </w:r>
    </w:p>
    <w:p w14:paraId="61B59507" w14:textId="4890C488" w:rsidR="00D41E9D" w:rsidRPr="00584524" w:rsidRDefault="00D079B3" w:rsidP="004502EA">
      <w:pPr>
        <w:ind w:left="210" w:hangingChars="100" w:hanging="210"/>
        <w:jc w:val="left"/>
        <w:rPr>
          <w:rFonts w:ascii="HGMaruGothicMPRO" w:eastAsia="HGMaruGothicMPRO" w:hAnsi="HGMaruGothicMPRO"/>
        </w:rPr>
      </w:pPr>
      <w:r w:rsidRPr="3F4C6811">
        <w:rPr>
          <w:rFonts w:ascii="HGMaruGothicMPRO" w:eastAsia="HGMaruGothicMPRO" w:hAnsi="HGMaruGothicMPRO"/>
        </w:rPr>
        <w:t xml:space="preserve">　　</w:t>
      </w:r>
      <w:r w:rsidR="00092BD2" w:rsidRPr="3F4C6811">
        <w:rPr>
          <w:rFonts w:ascii="HGMaruGothicMPRO" w:eastAsia="HGMaruGothicMPRO" w:hAnsi="HGMaruGothicMPRO"/>
        </w:rPr>
        <w:t>なお</w:t>
      </w:r>
      <w:r w:rsidR="00A0453D" w:rsidRPr="552EAA43">
        <w:rPr>
          <w:rFonts w:ascii="HGMaruGothicMPRO" w:eastAsia="HGMaruGothicMPRO" w:hAnsi="HGMaruGothicMPRO"/>
        </w:rPr>
        <w:t>三井P社</w:t>
      </w:r>
      <w:r w:rsidR="00A0453D" w:rsidRPr="3F4C6811">
        <w:rPr>
          <w:rFonts w:ascii="HGMaruGothicMPRO" w:eastAsia="HGMaruGothicMPRO" w:hAnsi="HGMaruGothicMPRO"/>
        </w:rPr>
        <w:t>によると、昨年11月28日出荷分より</w:t>
      </w:r>
      <w:r w:rsidR="008B4472" w:rsidRPr="3F4C6811">
        <w:rPr>
          <w:rFonts w:ascii="HGMaruGothicMPRO" w:eastAsia="HGMaruGothicMPRO" w:hAnsi="HGMaruGothicMPRO"/>
        </w:rPr>
        <w:t>規格内品のみが供給されており、</w:t>
      </w:r>
      <w:r w:rsidR="004506FC" w:rsidRPr="3F4C6811">
        <w:rPr>
          <w:rFonts w:ascii="HGMaruGothicMPRO" w:eastAsia="HGMaruGothicMPRO" w:hAnsi="HGMaruGothicMPRO"/>
        </w:rPr>
        <w:t>当社</w:t>
      </w:r>
      <w:r w:rsidR="00C20390" w:rsidRPr="3F4C6811">
        <w:rPr>
          <w:rFonts w:ascii="HGMaruGothicMPRO" w:eastAsia="HGMaruGothicMPRO" w:hAnsi="HGMaruGothicMPRO"/>
        </w:rPr>
        <w:t>における</w:t>
      </w:r>
      <w:r w:rsidR="00092BD2" w:rsidRPr="3F4C6811">
        <w:rPr>
          <w:rFonts w:ascii="HGMaruGothicMPRO" w:eastAsia="HGMaruGothicMPRO" w:hAnsi="HGMaruGothicMPRO"/>
        </w:rPr>
        <w:t>生産</w:t>
      </w:r>
      <w:r w:rsidR="00C20390" w:rsidRPr="3F4C6811">
        <w:rPr>
          <w:rFonts w:ascii="HGMaruGothicMPRO" w:eastAsia="HGMaruGothicMPRO" w:hAnsi="HGMaruGothicMPRO"/>
        </w:rPr>
        <w:t>・</w:t>
      </w:r>
      <w:r w:rsidR="00092BD2" w:rsidRPr="3F4C6811">
        <w:rPr>
          <w:rFonts w:ascii="HGMaruGothicMPRO" w:eastAsia="HGMaruGothicMPRO" w:hAnsi="HGMaruGothicMPRO"/>
        </w:rPr>
        <w:t>品質への懸念は解消されている</w:t>
      </w:r>
      <w:r w:rsidR="008B0B64" w:rsidRPr="3F4C6811">
        <w:rPr>
          <w:rFonts w:ascii="HGMaruGothicMPRO" w:eastAsia="HGMaruGothicMPRO" w:hAnsi="HGMaruGothicMPRO"/>
        </w:rPr>
        <w:t>もの</w:t>
      </w:r>
      <w:r w:rsidR="00092BD2" w:rsidRPr="3F4C6811">
        <w:rPr>
          <w:rFonts w:ascii="HGMaruGothicMPRO" w:eastAsia="HGMaruGothicMPRO" w:hAnsi="HGMaruGothicMPRO"/>
        </w:rPr>
        <w:t>と</w:t>
      </w:r>
      <w:r w:rsidR="009F341F" w:rsidRPr="3F4C6811">
        <w:rPr>
          <w:rFonts w:ascii="HGMaruGothicMPRO" w:eastAsia="HGMaruGothicMPRO" w:hAnsi="HGMaruGothicMPRO"/>
        </w:rPr>
        <w:t>考えられます</w:t>
      </w:r>
      <w:r w:rsidR="00BF041C" w:rsidRPr="3F4C6811">
        <w:rPr>
          <w:rFonts w:ascii="HGMaruGothicMPRO" w:eastAsia="HGMaruGothicMPRO" w:hAnsi="HGMaruGothicMPRO"/>
        </w:rPr>
        <w:t>。</w:t>
      </w:r>
      <w:r w:rsidR="00F62791" w:rsidRPr="3F4C6811">
        <w:rPr>
          <w:rFonts w:ascii="HGMaruGothicMPRO" w:eastAsia="HGMaruGothicMPRO" w:hAnsi="HGMaruGothicMPRO"/>
        </w:rPr>
        <w:t>今後も</w:t>
      </w:r>
      <w:r w:rsidR="00E06F92" w:rsidRPr="3F4C6811">
        <w:rPr>
          <w:rFonts w:ascii="HGMaruGothicMPRO" w:eastAsia="HGMaruGothicMPRO" w:hAnsi="HGMaruGothicMPRO"/>
        </w:rPr>
        <w:t>ISO9001</w:t>
      </w:r>
      <w:r w:rsidR="000D1763">
        <w:rPr>
          <w:rFonts w:ascii="HGMaruGothicMPRO" w:eastAsia="HGMaruGothicMPRO" w:hAnsi="HGMaruGothicMPRO" w:hint="eastAsia"/>
        </w:rPr>
        <w:t>品質</w:t>
      </w:r>
      <w:r w:rsidR="00790CB4">
        <w:rPr>
          <w:rFonts w:ascii="HGMaruGothicMPRO" w:eastAsia="HGMaruGothicMPRO" w:hAnsi="HGMaruGothicMPRO" w:hint="eastAsia"/>
        </w:rPr>
        <w:t>マネジメントシステムに</w:t>
      </w:r>
      <w:r w:rsidR="00CD2918" w:rsidRPr="3F4C6811">
        <w:rPr>
          <w:rFonts w:ascii="HGMaruGothicMPRO" w:eastAsia="HGMaruGothicMPRO" w:hAnsi="HGMaruGothicMPRO"/>
        </w:rPr>
        <w:t>基づき</w:t>
      </w:r>
      <w:r w:rsidR="00453894" w:rsidRPr="3F4C6811">
        <w:rPr>
          <w:rFonts w:ascii="HGMaruGothicMPRO" w:eastAsia="HGMaruGothicMPRO" w:hAnsi="HGMaruGothicMPRO"/>
        </w:rPr>
        <w:t>安定品質</w:t>
      </w:r>
      <w:r w:rsidR="00106825">
        <w:rPr>
          <w:rFonts w:ascii="HGMaruGothicMPRO" w:eastAsia="HGMaruGothicMPRO" w:hAnsi="HGMaruGothicMPRO" w:hint="eastAsia"/>
        </w:rPr>
        <w:t>・</w:t>
      </w:r>
      <w:r w:rsidR="008D0EE0" w:rsidRPr="3F4C6811">
        <w:rPr>
          <w:rFonts w:ascii="HGMaruGothicMPRO" w:eastAsia="HGMaruGothicMPRO" w:hAnsi="HGMaruGothicMPRO"/>
        </w:rPr>
        <w:t>供給</w:t>
      </w:r>
      <w:r w:rsidR="00453894" w:rsidRPr="3F4C6811">
        <w:rPr>
          <w:rFonts w:ascii="HGMaruGothicMPRO" w:eastAsia="HGMaruGothicMPRO" w:hAnsi="HGMaruGothicMPRO"/>
        </w:rPr>
        <w:t>に</w:t>
      </w:r>
      <w:r w:rsidR="00BD7E15" w:rsidRPr="3F4C6811">
        <w:rPr>
          <w:rFonts w:ascii="HGMaruGothicMPRO" w:eastAsia="HGMaruGothicMPRO" w:hAnsi="HGMaruGothicMPRO"/>
        </w:rPr>
        <w:t>努め</w:t>
      </w:r>
      <w:r w:rsidR="00BF041C" w:rsidRPr="3F4C6811">
        <w:rPr>
          <w:rFonts w:ascii="HGMaruGothicMPRO" w:eastAsia="HGMaruGothicMPRO" w:hAnsi="HGMaruGothicMPRO"/>
        </w:rPr>
        <w:t>、</w:t>
      </w:r>
      <w:r w:rsidR="000055CA" w:rsidRPr="3F4C6811">
        <w:rPr>
          <w:rFonts w:ascii="HGMaruGothicMPRO" w:eastAsia="HGMaruGothicMPRO" w:hAnsi="HGMaruGothicMPRO"/>
        </w:rPr>
        <w:t>お客様に</w:t>
      </w:r>
      <w:r w:rsidR="00BF041C" w:rsidRPr="3F4C6811">
        <w:rPr>
          <w:rFonts w:ascii="HGMaruGothicMPRO" w:eastAsia="HGMaruGothicMPRO" w:hAnsi="HGMaruGothicMPRO"/>
        </w:rPr>
        <w:t>安心して</w:t>
      </w:r>
      <w:r w:rsidR="000055CA" w:rsidRPr="3F4C6811">
        <w:rPr>
          <w:rFonts w:ascii="HGMaruGothicMPRO" w:eastAsia="HGMaruGothicMPRO" w:hAnsi="HGMaruGothicMPRO"/>
        </w:rPr>
        <w:t>ご使用いただけるよう</w:t>
      </w:r>
      <w:r w:rsidR="00882469" w:rsidRPr="3F4C6811">
        <w:rPr>
          <w:rFonts w:ascii="HGMaruGothicMPRO" w:eastAsia="HGMaruGothicMPRO" w:hAnsi="HGMaruGothicMPRO"/>
        </w:rPr>
        <w:t>注力</w:t>
      </w:r>
      <w:r w:rsidR="000055CA" w:rsidRPr="3F4C6811">
        <w:rPr>
          <w:rFonts w:ascii="HGMaruGothicMPRO" w:eastAsia="HGMaruGothicMPRO" w:hAnsi="HGMaruGothicMPRO"/>
        </w:rPr>
        <w:t>いたします。</w:t>
      </w:r>
    </w:p>
    <w:p w14:paraId="6B2A9E49" w14:textId="77777777" w:rsidR="00EB78AD" w:rsidRPr="00701176" w:rsidRDefault="00EB78AD" w:rsidP="004502EA">
      <w:pPr>
        <w:ind w:left="210" w:hangingChars="100" w:hanging="210"/>
        <w:jc w:val="left"/>
        <w:rPr>
          <w:rFonts w:ascii="HGMaruGothicMPRO" w:eastAsia="HGMaruGothicMPRO" w:hAnsi="HGMaruGothicMPRO"/>
        </w:rPr>
      </w:pPr>
    </w:p>
    <w:p w14:paraId="350AED4F" w14:textId="77BCB95B" w:rsidR="005B0ECE" w:rsidRPr="004A168E" w:rsidRDefault="005B0ECE" w:rsidP="004502EA">
      <w:pPr>
        <w:ind w:left="210" w:hangingChars="100" w:hanging="210"/>
        <w:jc w:val="left"/>
        <w:rPr>
          <w:rFonts w:ascii="HGMaruGothicMPRO" w:eastAsia="HGMaruGothicMPRO" w:hAnsi="HGMaruGothicMPRO"/>
          <w:b/>
          <w:bCs/>
          <w:u w:val="single"/>
        </w:rPr>
      </w:pPr>
      <w:r w:rsidRPr="004A168E">
        <w:rPr>
          <w:rFonts w:ascii="HGMaruGothicMPRO" w:eastAsia="HGMaruGothicMPRO" w:hAnsi="HGMaruGothicMPRO" w:hint="eastAsia"/>
          <w:b/>
          <w:bCs/>
          <w:u w:val="single"/>
        </w:rPr>
        <w:t>４．</w:t>
      </w:r>
      <w:r w:rsidR="004506FC" w:rsidRPr="004A168E">
        <w:rPr>
          <w:rFonts w:ascii="HGMaruGothicMPRO" w:eastAsia="HGMaruGothicMPRO" w:hAnsi="HGMaruGothicMPRO" w:hint="eastAsia"/>
          <w:b/>
          <w:bCs/>
          <w:u w:val="single"/>
        </w:rPr>
        <w:t>当社</w:t>
      </w:r>
      <w:r w:rsidR="00A15CDF" w:rsidRPr="004A168E">
        <w:rPr>
          <w:rFonts w:ascii="HGMaruGothicMPRO" w:eastAsia="HGMaruGothicMPRO" w:hAnsi="HGMaruGothicMPRO" w:hint="eastAsia"/>
          <w:b/>
          <w:bCs/>
          <w:u w:val="single"/>
        </w:rPr>
        <w:t>における</w:t>
      </w:r>
      <w:r w:rsidR="27F57706" w:rsidRPr="004A168E">
        <w:rPr>
          <w:rFonts w:ascii="HGMaruGothicMPRO" w:eastAsia="HGMaruGothicMPRO" w:hAnsi="HGMaruGothicMPRO"/>
          <w:b/>
          <w:bCs/>
          <w:u w:val="single"/>
        </w:rPr>
        <w:t>お客様等への対応</w:t>
      </w:r>
      <w:r w:rsidR="004178E6" w:rsidRPr="004A168E">
        <w:rPr>
          <w:rFonts w:ascii="HGMaruGothicMPRO" w:eastAsia="HGMaruGothicMPRO" w:hAnsi="HGMaruGothicMPRO" w:hint="eastAsia"/>
          <w:b/>
          <w:bCs/>
          <w:u w:val="single"/>
        </w:rPr>
        <w:t>方法</w:t>
      </w:r>
      <w:r w:rsidR="002D6058" w:rsidRPr="004A168E">
        <w:rPr>
          <w:rFonts w:ascii="HGMaruGothicMPRO" w:eastAsia="HGMaruGothicMPRO" w:hAnsi="HGMaruGothicMPRO" w:hint="eastAsia"/>
          <w:b/>
          <w:bCs/>
          <w:u w:val="single"/>
        </w:rPr>
        <w:t>について（公表の</w:t>
      </w:r>
      <w:r w:rsidR="00910A1C" w:rsidRPr="004A168E">
        <w:rPr>
          <w:rFonts w:ascii="HGMaruGothicMPRO" w:eastAsia="HGMaruGothicMPRO" w:hAnsi="HGMaruGothicMPRO" w:hint="eastAsia"/>
          <w:b/>
          <w:bCs/>
          <w:u w:val="single"/>
        </w:rPr>
        <w:t>方法</w:t>
      </w:r>
      <w:r w:rsidR="00011736" w:rsidRPr="004A168E">
        <w:rPr>
          <w:rFonts w:ascii="HGMaruGothicMPRO" w:eastAsia="HGMaruGothicMPRO" w:hAnsi="HGMaruGothicMPRO" w:hint="eastAsia"/>
          <w:b/>
          <w:bCs/>
          <w:u w:val="single"/>
        </w:rPr>
        <w:t>など</w:t>
      </w:r>
      <w:r w:rsidR="002D6058" w:rsidRPr="004A168E">
        <w:rPr>
          <w:rFonts w:ascii="HGMaruGothicMPRO" w:eastAsia="HGMaruGothicMPRO" w:hAnsi="HGMaruGothicMPRO" w:hint="eastAsia"/>
          <w:b/>
          <w:bCs/>
          <w:u w:val="single"/>
        </w:rPr>
        <w:t>）</w:t>
      </w:r>
    </w:p>
    <w:p w14:paraId="107C667B" w14:textId="2B595EE2" w:rsidR="001943ED" w:rsidRPr="00584524" w:rsidRDefault="004178E6" w:rsidP="001943ED">
      <w:pPr>
        <w:ind w:left="210" w:hangingChars="100" w:hanging="210"/>
        <w:jc w:val="left"/>
        <w:rPr>
          <w:rFonts w:ascii="HGMaruGothicMPRO" w:eastAsia="HGMaruGothicMPRO" w:hAnsi="HGMaruGothicMPRO"/>
        </w:rPr>
      </w:pPr>
      <w:r w:rsidRPr="7EDE0774">
        <w:rPr>
          <w:rFonts w:ascii="HGMaruGothicMPRO" w:eastAsia="HGMaruGothicMPRO" w:hAnsi="HGMaruGothicMPRO"/>
        </w:rPr>
        <w:t xml:space="preserve">　　</w:t>
      </w:r>
      <w:r w:rsidR="00EE2693" w:rsidRPr="7EDE0774">
        <w:rPr>
          <w:rFonts w:ascii="HGMaruGothicMPRO" w:eastAsia="HGMaruGothicMPRO" w:hAnsi="HGMaruGothicMPRO"/>
        </w:rPr>
        <w:t>当社</w:t>
      </w:r>
      <w:r w:rsidR="0019377B" w:rsidRPr="7EDE0774">
        <w:rPr>
          <w:rFonts w:ascii="HGMaruGothicMPRO" w:eastAsia="HGMaruGothicMPRO" w:hAnsi="HGMaruGothicMPRO"/>
        </w:rPr>
        <w:t>の方針として、</w:t>
      </w:r>
      <w:r w:rsidR="00697FBE" w:rsidRPr="7EDE0774">
        <w:rPr>
          <w:rFonts w:ascii="HGMaruGothicMPRO" w:eastAsia="HGMaruGothicMPRO" w:hAnsi="HGMaruGothicMPRO"/>
        </w:rPr>
        <w:t>先に述べましたように</w:t>
      </w:r>
      <w:r w:rsidR="00A33BB5" w:rsidRPr="7EDE0774">
        <w:rPr>
          <w:rFonts w:ascii="HGMaruGothicMPRO" w:eastAsia="HGMaruGothicMPRO" w:hAnsi="HGMaruGothicMPRO"/>
        </w:rPr>
        <w:t>プレミックスモルタル</w:t>
      </w:r>
      <w:r w:rsidR="00E0239A" w:rsidRPr="7EDE0774">
        <w:rPr>
          <w:rFonts w:ascii="HGMaruGothicMPRO" w:eastAsia="HGMaruGothicMPRO" w:hAnsi="HGMaruGothicMPRO"/>
        </w:rPr>
        <w:t>製品は</w:t>
      </w:r>
      <w:r w:rsidR="00A33BB5" w:rsidRPr="7EDE0774">
        <w:rPr>
          <w:rFonts w:ascii="HGMaruGothicMPRO" w:eastAsia="HGMaruGothicMPRO" w:hAnsi="HGMaruGothicMPRO"/>
        </w:rPr>
        <w:t>すべての期間において</w:t>
      </w:r>
      <w:r w:rsidR="0007335D" w:rsidRPr="7EDE0774">
        <w:rPr>
          <w:rFonts w:ascii="HGMaruGothicMPRO" w:eastAsia="HGMaruGothicMPRO" w:hAnsi="HGMaruGothicMPRO"/>
        </w:rPr>
        <w:t>品質基準を満たしていることから、</w:t>
      </w:r>
      <w:r w:rsidR="00D60C3C" w:rsidRPr="7EDE0774">
        <w:rPr>
          <w:rFonts w:ascii="HGMaruGothicMPRO" w:eastAsia="HGMaruGothicMPRO" w:hAnsi="HGMaruGothicMPRO"/>
        </w:rPr>
        <w:t>当社</w:t>
      </w:r>
      <w:r w:rsidR="1B2D318A" w:rsidRPr="7EDE0774">
        <w:rPr>
          <w:rFonts w:ascii="HGMaruGothicMPRO" w:eastAsia="HGMaruGothicMPRO" w:hAnsi="HGMaruGothicMPRO"/>
        </w:rPr>
        <w:t>ホームページ</w:t>
      </w:r>
      <w:r w:rsidR="00FA6F37" w:rsidRPr="7EDE0774">
        <w:rPr>
          <w:rFonts w:ascii="HGMaruGothicMPRO" w:eastAsia="HGMaruGothicMPRO" w:hAnsi="HGMaruGothicMPRO"/>
        </w:rPr>
        <w:t>への掲載によって</w:t>
      </w:r>
      <w:r w:rsidR="00874498" w:rsidRPr="7EDE0774">
        <w:rPr>
          <w:rFonts w:ascii="HGMaruGothicMPRO" w:eastAsia="HGMaruGothicMPRO" w:hAnsi="HGMaruGothicMPRO"/>
        </w:rPr>
        <w:t>ステークホルダーの皆様への</w:t>
      </w:r>
      <w:r w:rsidRPr="7EDE0774">
        <w:rPr>
          <w:rFonts w:ascii="HGMaruGothicMPRO" w:eastAsia="HGMaruGothicMPRO" w:hAnsi="HGMaruGothicMPRO"/>
        </w:rPr>
        <w:t>公表とさせていただきます。</w:t>
      </w:r>
    </w:p>
    <w:p w14:paraId="521CD15D" w14:textId="178BA000" w:rsidR="00422DAE" w:rsidRPr="00584524" w:rsidRDefault="379846C3" w:rsidP="00422DAE">
      <w:pPr>
        <w:ind w:left="210" w:hangingChars="100" w:hanging="210"/>
        <w:jc w:val="left"/>
        <w:rPr>
          <w:rFonts w:ascii="HGMaruGothicMPRO" w:eastAsia="HGMaruGothicMPRO" w:hAnsi="HGMaruGothicMPRO"/>
        </w:rPr>
      </w:pPr>
      <w:r w:rsidRPr="5559C74A">
        <w:rPr>
          <w:rFonts w:ascii="HGMaruGothicMPRO" w:eastAsia="HGMaruGothicMPRO" w:hAnsi="HGMaruGothicMPRO"/>
        </w:rPr>
        <w:t xml:space="preserve">　　</w:t>
      </w:r>
      <w:r w:rsidR="002C1E78" w:rsidRPr="5559C74A">
        <w:rPr>
          <w:rFonts w:ascii="HGMaruGothicMPRO" w:eastAsia="HGMaruGothicMPRO" w:hAnsi="HGMaruGothicMPRO"/>
        </w:rPr>
        <w:t>原料</w:t>
      </w:r>
      <w:r w:rsidR="0016336F" w:rsidRPr="552EAA43">
        <w:rPr>
          <w:rFonts w:ascii="HGMaruGothicMPRO" w:eastAsia="HGMaruGothicMPRO" w:hAnsi="HGMaruGothicMPRO"/>
        </w:rPr>
        <w:t>パーライト</w:t>
      </w:r>
      <w:r w:rsidR="00EC71F9" w:rsidRPr="5559C74A">
        <w:rPr>
          <w:rFonts w:ascii="HGMaruGothicMPRO" w:eastAsia="HGMaruGothicMPRO" w:hAnsi="HGMaruGothicMPRO"/>
        </w:rPr>
        <w:t>の安定調達に向けて、</w:t>
      </w:r>
      <w:r w:rsidR="00422DAE" w:rsidRPr="5559C74A">
        <w:rPr>
          <w:rFonts w:ascii="HGMaruGothicMPRO" w:eastAsia="HGMaruGothicMPRO" w:hAnsi="HGMaruGothicMPRO"/>
        </w:rPr>
        <w:t>品質規格</w:t>
      </w:r>
      <w:r w:rsidR="00EC71F9" w:rsidRPr="5559C74A">
        <w:rPr>
          <w:rFonts w:ascii="HGMaruGothicMPRO" w:eastAsia="HGMaruGothicMPRO" w:hAnsi="HGMaruGothicMPRO"/>
        </w:rPr>
        <w:t>の見直しが必要な場合は</w:t>
      </w:r>
      <w:r w:rsidR="0016336F" w:rsidRPr="5559C74A">
        <w:rPr>
          <w:rFonts w:ascii="HGMaruGothicMPRO" w:eastAsia="HGMaruGothicMPRO" w:hAnsi="HGMaruGothicMPRO"/>
        </w:rPr>
        <w:t>、</w:t>
      </w:r>
      <w:r w:rsidR="00D60C3C">
        <w:rPr>
          <w:rFonts w:ascii="HGMaruGothicMPRO" w:eastAsia="HGMaruGothicMPRO" w:hAnsi="HGMaruGothicMPRO" w:hint="eastAsia"/>
        </w:rPr>
        <w:t>当社</w:t>
      </w:r>
      <w:r w:rsidR="005551FB" w:rsidRPr="5559C74A">
        <w:rPr>
          <w:rFonts w:ascii="HGMaruGothicMPRO" w:eastAsia="HGMaruGothicMPRO" w:hAnsi="HGMaruGothicMPRO"/>
        </w:rPr>
        <w:t>にて内容を十分に吟味したうえで</w:t>
      </w:r>
      <w:r w:rsidR="005F5E85" w:rsidRPr="5559C74A">
        <w:rPr>
          <w:rFonts w:ascii="HGMaruGothicMPRO" w:eastAsia="HGMaruGothicMPRO" w:hAnsi="HGMaruGothicMPRO"/>
        </w:rPr>
        <w:t>、お客様への</w:t>
      </w:r>
      <w:r w:rsidR="5B6BB5AF" w:rsidRPr="5559C74A">
        <w:rPr>
          <w:rFonts w:ascii="HGMaruGothicMPRO" w:eastAsia="HGMaruGothicMPRO" w:hAnsi="HGMaruGothicMPRO"/>
        </w:rPr>
        <w:t>4M変更</w:t>
      </w:r>
      <w:r w:rsidR="00C55A43" w:rsidRPr="5559C74A">
        <w:rPr>
          <w:rFonts w:ascii="HGMaruGothicMPRO" w:eastAsia="HGMaruGothicMPRO" w:hAnsi="HGMaruGothicMPRO"/>
        </w:rPr>
        <w:t>や</w:t>
      </w:r>
      <w:r w:rsidR="05C97A79" w:rsidRPr="5559C74A">
        <w:rPr>
          <w:rFonts w:ascii="HGMaruGothicMPRO" w:eastAsia="HGMaruGothicMPRO" w:hAnsi="HGMaruGothicMPRO"/>
        </w:rPr>
        <w:t>JIS</w:t>
      </w:r>
      <w:r w:rsidR="00D0299E" w:rsidRPr="5559C74A">
        <w:rPr>
          <w:rFonts w:ascii="HGMaruGothicMPRO" w:eastAsia="HGMaruGothicMPRO" w:hAnsi="HGMaruGothicMPRO"/>
        </w:rPr>
        <w:t>認証</w:t>
      </w:r>
      <w:r w:rsidR="00C55A43" w:rsidRPr="5559C74A">
        <w:rPr>
          <w:rFonts w:ascii="HGMaruGothicMPRO" w:eastAsia="HGMaruGothicMPRO" w:hAnsi="HGMaruGothicMPRO"/>
        </w:rPr>
        <w:t>機関への</w:t>
      </w:r>
      <w:r w:rsidR="00781E77" w:rsidRPr="5559C74A">
        <w:rPr>
          <w:rFonts w:ascii="HGMaruGothicMPRO" w:eastAsia="HGMaruGothicMPRO" w:hAnsi="HGMaruGothicMPRO"/>
        </w:rPr>
        <w:t>規格変更</w:t>
      </w:r>
      <w:r w:rsidR="00690434" w:rsidRPr="5559C74A">
        <w:rPr>
          <w:rFonts w:ascii="HGMaruGothicMPRO" w:eastAsia="HGMaruGothicMPRO" w:hAnsi="HGMaruGothicMPRO"/>
        </w:rPr>
        <w:t>等の</w:t>
      </w:r>
      <w:r w:rsidR="006767A9" w:rsidRPr="5559C74A">
        <w:rPr>
          <w:rFonts w:ascii="HGMaruGothicMPRO" w:eastAsia="HGMaruGothicMPRO" w:hAnsi="HGMaruGothicMPRO"/>
        </w:rPr>
        <w:t>手続き</w:t>
      </w:r>
      <w:r w:rsidR="00422DAE" w:rsidRPr="5559C74A">
        <w:rPr>
          <w:rFonts w:ascii="HGMaruGothicMPRO" w:eastAsia="HGMaruGothicMPRO" w:hAnsi="HGMaruGothicMPRO"/>
        </w:rPr>
        <w:t>を</w:t>
      </w:r>
      <w:r w:rsidR="4498BCE9" w:rsidRPr="5559C74A">
        <w:rPr>
          <w:rFonts w:ascii="HGMaruGothicMPRO" w:eastAsia="HGMaruGothicMPRO" w:hAnsi="HGMaruGothicMPRO"/>
        </w:rPr>
        <w:t>適切に</w:t>
      </w:r>
      <w:r w:rsidR="00D74A09" w:rsidRPr="5559C74A">
        <w:rPr>
          <w:rFonts w:ascii="HGMaruGothicMPRO" w:eastAsia="HGMaruGothicMPRO" w:hAnsi="HGMaruGothicMPRO"/>
        </w:rPr>
        <w:t>進めてまいります</w:t>
      </w:r>
      <w:r w:rsidR="00E36B9C" w:rsidRPr="5559C74A">
        <w:rPr>
          <w:rFonts w:ascii="HGMaruGothicMPRO" w:eastAsia="HGMaruGothicMPRO" w:hAnsi="HGMaruGothicMPRO"/>
        </w:rPr>
        <w:t>ので、</w:t>
      </w:r>
      <w:r w:rsidR="00422DAE" w:rsidRPr="5559C74A">
        <w:rPr>
          <w:rFonts w:ascii="HGMaruGothicMPRO" w:eastAsia="HGMaruGothicMPRO" w:hAnsi="HGMaruGothicMPRO"/>
        </w:rPr>
        <w:t>この場をお借りしてご報告させていただきます。</w:t>
      </w:r>
    </w:p>
    <w:p w14:paraId="6480E6DE" w14:textId="77777777" w:rsidR="00DB60BF" w:rsidRPr="00584524" w:rsidRDefault="00DB60BF" w:rsidP="004502EA">
      <w:pPr>
        <w:ind w:left="210" w:hangingChars="100" w:hanging="210"/>
        <w:jc w:val="left"/>
        <w:rPr>
          <w:rFonts w:ascii="HGMaruGothicMPRO" w:eastAsia="HGMaruGothicMPRO" w:hAnsi="HGMaruGothicMPRO"/>
        </w:rPr>
      </w:pPr>
    </w:p>
    <w:p w14:paraId="030093CD" w14:textId="64B226EC" w:rsidR="00B6550B" w:rsidRPr="004A168E" w:rsidRDefault="00641420" w:rsidP="004502EA">
      <w:pPr>
        <w:ind w:left="210" w:hangingChars="100" w:hanging="210"/>
        <w:jc w:val="left"/>
        <w:rPr>
          <w:rFonts w:ascii="HGMaruGothicMPRO" w:eastAsia="HGMaruGothicMPRO" w:hAnsi="HGMaruGothicMPRO"/>
          <w:b/>
          <w:bCs/>
          <w:u w:val="single"/>
        </w:rPr>
      </w:pPr>
      <w:r w:rsidRPr="004A168E">
        <w:rPr>
          <w:rFonts w:ascii="HGMaruGothicMPRO" w:eastAsia="HGMaruGothicMPRO" w:hAnsi="HGMaruGothicMPRO"/>
          <w:b/>
          <w:bCs/>
          <w:u w:val="single"/>
        </w:rPr>
        <w:t>５．</w:t>
      </w:r>
      <w:r w:rsidR="00A01DB4" w:rsidRPr="004A168E">
        <w:rPr>
          <w:rFonts w:ascii="HGMaruGothicMPRO" w:eastAsia="HGMaruGothicMPRO" w:hAnsi="HGMaruGothicMPRO"/>
          <w:b/>
          <w:bCs/>
          <w:u w:val="single"/>
        </w:rPr>
        <w:t>参考（</w:t>
      </w:r>
      <w:r w:rsidR="0051173F" w:rsidRPr="004A168E">
        <w:rPr>
          <w:rFonts w:ascii="HGMaruGothicMPRO" w:eastAsia="HGMaruGothicMPRO" w:hAnsi="HGMaruGothicMPRO"/>
          <w:b/>
          <w:bCs/>
          <w:u w:val="single"/>
        </w:rPr>
        <w:t>パーライト</w:t>
      </w:r>
      <w:r w:rsidR="00A01DB4" w:rsidRPr="004A168E">
        <w:rPr>
          <w:rFonts w:ascii="HGMaruGothicMPRO" w:eastAsia="HGMaruGothicMPRO" w:hAnsi="HGMaruGothicMPRO"/>
          <w:b/>
          <w:bCs/>
          <w:u w:val="single"/>
        </w:rPr>
        <w:t>改ざん品相当</w:t>
      </w:r>
      <w:r w:rsidR="00A15A31" w:rsidRPr="004A168E">
        <w:rPr>
          <w:rFonts w:ascii="HGMaruGothicMPRO" w:eastAsia="HGMaruGothicMPRO" w:hAnsi="HGMaruGothicMPRO"/>
          <w:b/>
          <w:bCs/>
          <w:u w:val="single"/>
        </w:rPr>
        <w:t>（</w:t>
      </w:r>
      <w:r w:rsidR="00F07E8F" w:rsidRPr="004A168E">
        <w:rPr>
          <w:rFonts w:ascii="HGMaruGothicMPRO" w:eastAsia="HGMaruGothicMPRO" w:hAnsi="HGMaruGothicMPRO"/>
          <w:b/>
          <w:bCs/>
          <w:u w:val="single"/>
        </w:rPr>
        <w:t>規格外品</w:t>
      </w:r>
      <w:r w:rsidR="00A15A31" w:rsidRPr="004A168E">
        <w:rPr>
          <w:rFonts w:ascii="HGMaruGothicMPRO" w:eastAsia="HGMaruGothicMPRO" w:hAnsi="HGMaruGothicMPRO"/>
          <w:b/>
          <w:bCs/>
          <w:u w:val="single"/>
        </w:rPr>
        <w:t>）</w:t>
      </w:r>
      <w:r w:rsidR="007E519F" w:rsidRPr="004A168E">
        <w:rPr>
          <w:rFonts w:ascii="HGMaruGothicMPRO" w:eastAsia="HGMaruGothicMPRO" w:hAnsi="HGMaruGothicMPRO"/>
          <w:b/>
          <w:bCs/>
          <w:u w:val="single"/>
        </w:rPr>
        <w:t>使用の</w:t>
      </w:r>
      <w:r w:rsidR="00F3073D" w:rsidRPr="004A168E">
        <w:rPr>
          <w:rFonts w:ascii="HGMaruGothicMPRO" w:eastAsia="HGMaruGothicMPRO" w:hAnsi="HGMaruGothicMPRO"/>
          <w:b/>
          <w:bCs/>
          <w:u w:val="single"/>
        </w:rPr>
        <w:t>モルタル製品の品質</w:t>
      </w:r>
      <w:r w:rsidR="00004753" w:rsidRPr="004A168E">
        <w:rPr>
          <w:rFonts w:ascii="HGMaruGothicMPRO" w:eastAsia="HGMaruGothicMPRO" w:hAnsi="HGMaruGothicMPRO"/>
          <w:b/>
          <w:bCs/>
          <w:u w:val="single"/>
        </w:rPr>
        <w:t>確認（</w:t>
      </w:r>
      <w:r w:rsidR="001F41DD" w:rsidRPr="004A168E">
        <w:rPr>
          <w:rFonts w:ascii="HGMaruGothicMPRO" w:eastAsia="HGMaruGothicMPRO" w:hAnsi="HGMaruGothicMPRO"/>
          <w:b/>
          <w:bCs/>
          <w:u w:val="single"/>
        </w:rPr>
        <w:t>検証</w:t>
      </w:r>
      <w:r w:rsidR="00DB60BF" w:rsidRPr="004A168E">
        <w:rPr>
          <w:rFonts w:ascii="HGMaruGothicMPRO" w:eastAsia="HGMaruGothicMPRO" w:hAnsi="HGMaruGothicMPRO"/>
          <w:b/>
          <w:bCs/>
          <w:u w:val="single"/>
        </w:rPr>
        <w:t>）</w:t>
      </w:r>
    </w:p>
    <w:p w14:paraId="70CDFD0D" w14:textId="030F33FA" w:rsidR="00CE6341" w:rsidRPr="00584524" w:rsidRDefault="476C7EB3" w:rsidP="001331E1">
      <w:pPr>
        <w:ind w:leftChars="100" w:left="210" w:firstLineChars="100" w:firstLine="210"/>
        <w:jc w:val="left"/>
        <w:rPr>
          <w:rFonts w:ascii="HGMaruGothicMPRO" w:eastAsia="HGMaruGothicMPRO" w:hAnsi="HGMaruGothicMPRO"/>
        </w:rPr>
      </w:pPr>
      <w:r w:rsidRPr="7D2E00E5">
        <w:rPr>
          <w:rFonts w:ascii="HGMaruGothicMPRO" w:eastAsia="HGMaruGothicMPRO" w:hAnsi="HGMaruGothicMPRO"/>
        </w:rPr>
        <w:t>3</w:t>
      </w:r>
      <w:r w:rsidR="001331E1" w:rsidRPr="7D2E00E5">
        <w:rPr>
          <w:rFonts w:ascii="HGMaruGothicMPRO" w:eastAsia="HGMaruGothicMPRO" w:hAnsi="HGMaruGothicMPRO"/>
        </w:rPr>
        <w:t>項で</w:t>
      </w:r>
      <w:r w:rsidR="00325978" w:rsidRPr="7D2E00E5">
        <w:rPr>
          <w:rFonts w:ascii="HGMaruGothicMPRO" w:eastAsia="HGMaruGothicMPRO" w:hAnsi="HGMaruGothicMPRO"/>
        </w:rPr>
        <w:t>お</w:t>
      </w:r>
      <w:r w:rsidR="001331E1" w:rsidRPr="7D2E00E5">
        <w:rPr>
          <w:rFonts w:ascii="HGMaruGothicMPRO" w:eastAsia="HGMaruGothicMPRO" w:hAnsi="HGMaruGothicMPRO"/>
        </w:rPr>
        <w:t>示し</w:t>
      </w:r>
      <w:r w:rsidR="00325978" w:rsidRPr="7D2E00E5">
        <w:rPr>
          <w:rFonts w:ascii="HGMaruGothicMPRO" w:eastAsia="HGMaruGothicMPRO" w:hAnsi="HGMaruGothicMPRO"/>
        </w:rPr>
        <w:t>の</w:t>
      </w:r>
      <w:r w:rsidR="001331E1" w:rsidRPr="7D2E00E5">
        <w:rPr>
          <w:rFonts w:ascii="HGMaruGothicMPRO" w:eastAsia="HGMaruGothicMPRO" w:hAnsi="HGMaruGothicMPRO"/>
        </w:rPr>
        <w:t>通り</w:t>
      </w:r>
      <w:r w:rsidR="00941BBD" w:rsidRPr="7D2E00E5">
        <w:rPr>
          <w:rFonts w:ascii="HGMaruGothicMPRO" w:eastAsia="HGMaruGothicMPRO" w:hAnsi="HGMaruGothicMPRO"/>
        </w:rPr>
        <w:t>、</w:t>
      </w:r>
      <w:r w:rsidR="00D60C3C">
        <w:rPr>
          <w:rFonts w:ascii="HGMaruGothicMPRO" w:eastAsia="HGMaruGothicMPRO" w:hAnsi="HGMaruGothicMPRO" w:hint="eastAsia"/>
        </w:rPr>
        <w:t>当社</w:t>
      </w:r>
      <w:r w:rsidR="00B22428" w:rsidRPr="7D2E00E5">
        <w:rPr>
          <w:rFonts w:ascii="HGMaruGothicMPRO" w:eastAsia="HGMaruGothicMPRO" w:hAnsi="HGMaruGothicMPRO"/>
        </w:rPr>
        <w:t>製品</w:t>
      </w:r>
      <w:r w:rsidR="00E120C3" w:rsidRPr="7D2E00E5">
        <w:rPr>
          <w:rFonts w:ascii="HGMaruGothicMPRO" w:eastAsia="HGMaruGothicMPRO" w:hAnsi="HGMaruGothicMPRO"/>
        </w:rPr>
        <w:t>の</w:t>
      </w:r>
      <w:r w:rsidR="000232FE" w:rsidRPr="7D2E00E5">
        <w:rPr>
          <w:rFonts w:ascii="HGMaruGothicMPRO" w:eastAsia="HGMaruGothicMPRO" w:hAnsi="HGMaruGothicMPRO"/>
        </w:rPr>
        <w:t>品質</w:t>
      </w:r>
      <w:r w:rsidR="00E120C3" w:rsidRPr="7D2E00E5">
        <w:rPr>
          <w:rFonts w:ascii="HGMaruGothicMPRO" w:eastAsia="HGMaruGothicMPRO" w:hAnsi="HGMaruGothicMPRO"/>
        </w:rPr>
        <w:t>は安定に推移していることから</w:t>
      </w:r>
      <w:r w:rsidR="000232FE" w:rsidRPr="7D2E00E5">
        <w:rPr>
          <w:rFonts w:ascii="HGMaruGothicMPRO" w:eastAsia="HGMaruGothicMPRO" w:hAnsi="HGMaruGothicMPRO"/>
        </w:rPr>
        <w:t>、</w:t>
      </w:r>
      <w:r w:rsidR="0060423A">
        <w:rPr>
          <w:rFonts w:ascii="HGMaruGothicMPRO" w:eastAsia="HGMaruGothicMPRO" w:hAnsi="HGMaruGothicMPRO" w:hint="eastAsia"/>
        </w:rPr>
        <w:t>原料における</w:t>
      </w:r>
      <w:r w:rsidR="005B5F0C" w:rsidRPr="7D2E00E5">
        <w:rPr>
          <w:rFonts w:ascii="HGMaruGothicMPRO" w:eastAsia="HGMaruGothicMPRO" w:hAnsi="HGMaruGothicMPRO"/>
        </w:rPr>
        <w:t>この</w:t>
      </w:r>
      <w:r w:rsidR="00503A83" w:rsidRPr="7D2E00E5">
        <w:rPr>
          <w:rFonts w:ascii="HGMaruGothicMPRO" w:eastAsia="HGMaruGothicMPRO" w:hAnsi="HGMaruGothicMPRO"/>
        </w:rPr>
        <w:t>範囲</w:t>
      </w:r>
      <w:r w:rsidR="005B5F0C" w:rsidRPr="7D2E00E5">
        <w:rPr>
          <w:rFonts w:ascii="HGMaruGothicMPRO" w:eastAsia="HGMaruGothicMPRO" w:hAnsi="HGMaruGothicMPRO"/>
        </w:rPr>
        <w:t>の</w:t>
      </w:r>
      <w:r w:rsidR="00697DF4" w:rsidRPr="7D2E00E5">
        <w:rPr>
          <w:rFonts w:ascii="HGMaruGothicMPRO" w:eastAsia="HGMaruGothicMPRO" w:hAnsi="HGMaruGothicMPRO"/>
        </w:rPr>
        <w:t>物性</w:t>
      </w:r>
      <w:r w:rsidR="00594013" w:rsidRPr="7D2E00E5">
        <w:rPr>
          <w:rFonts w:ascii="HGMaruGothicMPRO" w:eastAsia="HGMaruGothicMPRO" w:hAnsi="HGMaruGothicMPRO"/>
        </w:rPr>
        <w:t>変化であれば</w:t>
      </w:r>
      <w:r w:rsidR="00852E6D" w:rsidRPr="7D2E00E5">
        <w:rPr>
          <w:rFonts w:ascii="HGMaruGothicMPRO" w:eastAsia="HGMaruGothicMPRO" w:hAnsi="HGMaruGothicMPRO"/>
        </w:rPr>
        <w:t>モルタル製品への</w:t>
      </w:r>
      <w:r w:rsidR="00746209" w:rsidRPr="7D2E00E5">
        <w:rPr>
          <w:rFonts w:ascii="HGMaruGothicMPRO" w:eastAsia="HGMaruGothicMPRO" w:hAnsi="HGMaruGothicMPRO"/>
        </w:rPr>
        <w:t>品質</w:t>
      </w:r>
      <w:r w:rsidR="00852E6D" w:rsidRPr="7D2E00E5">
        <w:rPr>
          <w:rFonts w:ascii="HGMaruGothicMPRO" w:eastAsia="HGMaruGothicMPRO" w:hAnsi="HGMaruGothicMPRO"/>
        </w:rPr>
        <w:t>影響は軽微</w:t>
      </w:r>
      <w:r w:rsidR="009D65EA" w:rsidRPr="7D2E00E5">
        <w:rPr>
          <w:rFonts w:ascii="HGMaruGothicMPRO" w:eastAsia="HGMaruGothicMPRO" w:hAnsi="HGMaruGothicMPRO"/>
        </w:rPr>
        <w:t>～</w:t>
      </w:r>
      <w:r w:rsidR="00D34C03" w:rsidRPr="7D2E00E5">
        <w:rPr>
          <w:rFonts w:ascii="HGMaruGothicMPRO" w:eastAsia="HGMaruGothicMPRO" w:hAnsi="HGMaruGothicMPRO"/>
        </w:rPr>
        <w:t>無いものと</w:t>
      </w:r>
      <w:r w:rsidR="00852E6D" w:rsidRPr="7D2E00E5">
        <w:rPr>
          <w:rFonts w:ascii="HGMaruGothicMPRO" w:eastAsia="HGMaruGothicMPRO" w:hAnsi="HGMaruGothicMPRO"/>
        </w:rPr>
        <w:t>予想され</w:t>
      </w:r>
      <w:r w:rsidR="00CE6341" w:rsidRPr="7D2E00E5">
        <w:rPr>
          <w:rFonts w:ascii="HGMaruGothicMPRO" w:eastAsia="HGMaruGothicMPRO" w:hAnsi="HGMaruGothicMPRO"/>
        </w:rPr>
        <w:t>ます。</w:t>
      </w:r>
    </w:p>
    <w:p w14:paraId="66EDDC62" w14:textId="0A51F8AB" w:rsidR="007A72E9" w:rsidRPr="004A168E" w:rsidRDefault="148FB8F2" w:rsidP="001331E1">
      <w:pPr>
        <w:ind w:leftChars="100" w:left="210" w:firstLineChars="100" w:firstLine="210"/>
        <w:jc w:val="left"/>
        <w:rPr>
          <w:rFonts w:ascii="HGMaruGothicMPRO" w:eastAsia="HGMaruGothicMPRO" w:hAnsi="HGMaruGothicMPRO"/>
        </w:rPr>
      </w:pPr>
      <w:r w:rsidRPr="5559C74A">
        <w:rPr>
          <w:rFonts w:ascii="HGMaruGothicMPRO" w:eastAsia="HGMaruGothicMPRO" w:hAnsi="HGMaruGothicMPRO"/>
        </w:rPr>
        <w:t>他方</w:t>
      </w:r>
      <w:r w:rsidR="00B23C7F" w:rsidRPr="5559C74A">
        <w:rPr>
          <w:rFonts w:ascii="HGMaruGothicMPRO" w:eastAsia="HGMaruGothicMPRO" w:hAnsi="HGMaruGothicMPRO"/>
        </w:rPr>
        <w:t>で</w:t>
      </w:r>
      <w:r w:rsidR="000B7E3A" w:rsidRPr="5559C74A">
        <w:rPr>
          <w:rFonts w:ascii="HGMaruGothicMPRO" w:eastAsia="HGMaruGothicMPRO" w:hAnsi="HGMaruGothicMPRO"/>
        </w:rPr>
        <w:t>（</w:t>
      </w:r>
      <w:r w:rsidR="00746209" w:rsidRPr="5559C74A">
        <w:rPr>
          <w:rFonts w:ascii="HGMaruGothicMPRO" w:eastAsia="HGMaruGothicMPRO" w:hAnsi="HGMaruGothicMPRO"/>
        </w:rPr>
        <w:t>安全を期して</w:t>
      </w:r>
      <w:r w:rsidR="000B7E3A" w:rsidRPr="5559C74A">
        <w:rPr>
          <w:rFonts w:ascii="HGMaruGothicMPRO" w:eastAsia="HGMaruGothicMPRO" w:hAnsi="HGMaruGothicMPRO"/>
        </w:rPr>
        <w:t>）</w:t>
      </w:r>
      <w:r w:rsidR="00CE6341" w:rsidRPr="5559C74A">
        <w:rPr>
          <w:rFonts w:ascii="HGMaruGothicMPRO" w:eastAsia="HGMaruGothicMPRO" w:hAnsi="HGMaruGothicMPRO"/>
        </w:rPr>
        <w:t>、</w:t>
      </w:r>
      <w:r w:rsidR="0019194D" w:rsidRPr="004A168E">
        <w:rPr>
          <w:rFonts w:ascii="HGMaruGothicMPRO" w:eastAsia="HGMaruGothicMPRO" w:hAnsi="HGMaruGothicMPRO"/>
        </w:rPr>
        <w:t>三井</w:t>
      </w:r>
      <w:r w:rsidR="00CE6341" w:rsidRPr="004A168E">
        <w:rPr>
          <w:rFonts w:ascii="HGMaruGothicMPRO" w:eastAsia="HGMaruGothicMPRO" w:hAnsi="HGMaruGothicMPRO"/>
        </w:rPr>
        <w:t>P</w:t>
      </w:r>
      <w:r w:rsidR="0019194D" w:rsidRPr="004A168E">
        <w:rPr>
          <w:rFonts w:ascii="HGMaruGothicMPRO" w:eastAsia="HGMaruGothicMPRO" w:hAnsi="HGMaruGothicMPRO"/>
        </w:rPr>
        <w:t>社より</w:t>
      </w:r>
      <w:r w:rsidR="007A56DC" w:rsidRPr="004A168E">
        <w:rPr>
          <w:rFonts w:ascii="HGMaruGothicMPRO" w:eastAsia="HGMaruGothicMPRO" w:hAnsi="HGMaruGothicMPRO"/>
        </w:rPr>
        <w:t>品質</w:t>
      </w:r>
      <w:r w:rsidR="00E1378E" w:rsidRPr="004A168E">
        <w:rPr>
          <w:rFonts w:ascii="HGMaruGothicMPRO" w:eastAsia="HGMaruGothicMPRO" w:hAnsi="HGMaruGothicMPRO"/>
        </w:rPr>
        <w:t>改ざん品と同等の規格外</w:t>
      </w:r>
      <w:r w:rsidR="00635E96" w:rsidRPr="004A168E">
        <w:rPr>
          <w:rFonts w:ascii="HGMaruGothicMPRO" w:eastAsia="HGMaruGothicMPRO" w:hAnsi="HGMaruGothicMPRO"/>
        </w:rPr>
        <w:t>サンプル</w:t>
      </w:r>
      <w:r w:rsidR="00E1378E" w:rsidRPr="004A168E">
        <w:rPr>
          <w:rFonts w:ascii="HGMaruGothicMPRO" w:eastAsia="HGMaruGothicMPRO" w:hAnsi="HGMaruGothicMPRO"/>
        </w:rPr>
        <w:t>を入手し</w:t>
      </w:r>
      <w:r w:rsidR="00EF4C18" w:rsidRPr="004A168E">
        <w:rPr>
          <w:rFonts w:ascii="HGMaruGothicMPRO" w:eastAsia="HGMaruGothicMPRO" w:hAnsi="HGMaruGothicMPRO"/>
        </w:rPr>
        <w:t>、</w:t>
      </w:r>
      <w:r w:rsidR="00546B12" w:rsidRPr="004A168E">
        <w:rPr>
          <w:rFonts w:ascii="HGMaruGothicMPRO" w:eastAsia="HGMaruGothicMPRO" w:hAnsi="HGMaruGothicMPRO"/>
        </w:rPr>
        <w:t>正常品と</w:t>
      </w:r>
      <w:r w:rsidR="00597EB0" w:rsidRPr="004A168E">
        <w:rPr>
          <w:rFonts w:ascii="HGMaruGothicMPRO" w:eastAsia="HGMaruGothicMPRO" w:hAnsi="HGMaruGothicMPRO"/>
        </w:rPr>
        <w:t>比較</w:t>
      </w:r>
      <w:r w:rsidR="008A60B2" w:rsidRPr="004A168E">
        <w:rPr>
          <w:rFonts w:ascii="HGMaruGothicMPRO" w:eastAsia="HGMaruGothicMPRO" w:hAnsi="HGMaruGothicMPRO"/>
        </w:rPr>
        <w:t>する形で</w:t>
      </w:r>
      <w:r w:rsidR="00A572B3" w:rsidRPr="004A168E">
        <w:rPr>
          <w:rFonts w:ascii="HGMaruGothicMPRO" w:eastAsia="HGMaruGothicMPRO" w:hAnsi="HGMaruGothicMPRO"/>
        </w:rPr>
        <w:t>モルタル性状</w:t>
      </w:r>
      <w:r w:rsidR="006005A6" w:rsidRPr="004A168E">
        <w:rPr>
          <w:rFonts w:ascii="HGMaruGothicMPRO" w:eastAsia="HGMaruGothicMPRO" w:hAnsi="HGMaruGothicMPRO"/>
        </w:rPr>
        <w:t>への影響を確認すべく</w:t>
      </w:r>
      <w:r w:rsidR="006C23FF" w:rsidRPr="004A168E">
        <w:rPr>
          <w:rFonts w:ascii="HGMaruGothicMPRO" w:eastAsia="HGMaruGothicMPRO" w:hAnsi="HGMaruGothicMPRO"/>
        </w:rPr>
        <w:t>、現在</w:t>
      </w:r>
      <w:r w:rsidR="000E5D84" w:rsidRPr="004A168E">
        <w:rPr>
          <w:rFonts w:ascii="HGMaruGothicMPRO" w:eastAsia="HGMaruGothicMPRO" w:hAnsi="HGMaruGothicMPRO"/>
        </w:rPr>
        <w:t>モルタル試製により</w:t>
      </w:r>
      <w:r w:rsidR="00AE295F" w:rsidRPr="004A168E">
        <w:rPr>
          <w:rFonts w:ascii="HGMaruGothicMPRO" w:eastAsia="HGMaruGothicMPRO" w:hAnsi="HGMaruGothicMPRO"/>
        </w:rPr>
        <w:t>検証</w:t>
      </w:r>
      <w:r w:rsidR="009A726D" w:rsidRPr="004A168E">
        <w:rPr>
          <w:rFonts w:ascii="HGMaruGothicMPRO" w:eastAsia="HGMaruGothicMPRO" w:hAnsi="HGMaruGothicMPRO"/>
        </w:rPr>
        <w:t>を</w:t>
      </w:r>
      <w:r w:rsidR="003F6209" w:rsidRPr="004A168E">
        <w:rPr>
          <w:rFonts w:ascii="HGMaruGothicMPRO" w:eastAsia="HGMaruGothicMPRO" w:hAnsi="HGMaruGothicMPRO"/>
        </w:rPr>
        <w:t>行</w:t>
      </w:r>
      <w:r w:rsidR="005B5F19" w:rsidRPr="004A168E">
        <w:rPr>
          <w:rFonts w:ascii="HGMaruGothicMPRO" w:eastAsia="HGMaruGothicMPRO" w:hAnsi="HGMaruGothicMPRO"/>
        </w:rPr>
        <w:t>って</w:t>
      </w:r>
      <w:r w:rsidR="00EF196B" w:rsidRPr="004A168E">
        <w:rPr>
          <w:rFonts w:ascii="HGMaruGothicMPRO" w:eastAsia="HGMaruGothicMPRO" w:hAnsi="HGMaruGothicMPRO"/>
        </w:rPr>
        <w:t>おります。</w:t>
      </w:r>
    </w:p>
    <w:p w14:paraId="2DF8F82E" w14:textId="4ABD31C4" w:rsidR="00853324" w:rsidRPr="004A168E" w:rsidRDefault="00672CE2" w:rsidP="00853324">
      <w:pPr>
        <w:ind w:leftChars="100" w:left="210" w:firstLineChars="100" w:firstLine="210"/>
        <w:jc w:val="left"/>
        <w:rPr>
          <w:rFonts w:ascii="HGMaruGothicMPRO" w:eastAsia="HGMaruGothicMPRO" w:hAnsi="HGMaruGothicMPRO"/>
        </w:rPr>
      </w:pPr>
      <w:r w:rsidRPr="004A168E">
        <w:rPr>
          <w:rFonts w:ascii="HGMaruGothicMPRO" w:eastAsia="HGMaruGothicMPRO" w:hAnsi="HGMaruGothicMPRO" w:hint="eastAsia"/>
        </w:rPr>
        <w:t>途中経過ではありますが</w:t>
      </w:r>
      <w:r w:rsidR="00E170E5" w:rsidRPr="004A168E">
        <w:rPr>
          <w:rFonts w:ascii="HGMaruGothicMPRO" w:eastAsia="HGMaruGothicMPRO" w:hAnsi="HGMaruGothicMPRO" w:hint="eastAsia"/>
        </w:rPr>
        <w:t>品質への影響は</w:t>
      </w:r>
      <w:r w:rsidR="00FA3CBA" w:rsidRPr="004A168E">
        <w:rPr>
          <w:rFonts w:ascii="HGMaruGothicMPRO" w:eastAsia="HGMaruGothicMPRO" w:hAnsi="HGMaruGothicMPRO" w:hint="eastAsia"/>
        </w:rPr>
        <w:t>見受けられず、</w:t>
      </w:r>
      <w:r w:rsidR="00853324" w:rsidRPr="004A168E">
        <w:rPr>
          <w:rFonts w:ascii="HGMaruGothicMPRO" w:eastAsia="HGMaruGothicMPRO" w:hAnsi="HGMaruGothicMPRO"/>
        </w:rPr>
        <w:t>この範囲の規格外品ではモルタル性状に影響を及ぼさないものと予想されますが、品質</w:t>
      </w:r>
      <w:r w:rsidR="003E5CFC" w:rsidRPr="004A168E">
        <w:rPr>
          <w:rFonts w:ascii="HGMaruGothicMPRO" w:eastAsia="HGMaruGothicMPRO" w:hAnsi="HGMaruGothicMPRO" w:hint="eastAsia"/>
        </w:rPr>
        <w:t>検証</w:t>
      </w:r>
      <w:r w:rsidR="00853324" w:rsidRPr="004A168E">
        <w:rPr>
          <w:rFonts w:ascii="HGMaruGothicMPRO" w:eastAsia="HGMaruGothicMPRO" w:hAnsi="HGMaruGothicMPRO"/>
        </w:rPr>
        <w:t>を継続いたします。</w:t>
      </w:r>
    </w:p>
    <w:p w14:paraId="651C3D29" w14:textId="10D594C8" w:rsidR="000E5D84" w:rsidRPr="004A168E" w:rsidRDefault="00853324" w:rsidP="00B73BE2">
      <w:pPr>
        <w:ind w:leftChars="100" w:left="210" w:firstLineChars="100" w:firstLine="210"/>
        <w:jc w:val="left"/>
        <w:rPr>
          <w:rFonts w:ascii="HGMaruGothicMPRO" w:eastAsia="HGMaruGothicMPRO" w:hAnsi="HGMaruGothicMPRO"/>
        </w:rPr>
      </w:pPr>
      <w:r w:rsidRPr="004A168E">
        <w:rPr>
          <w:rFonts w:ascii="HGMaruGothicMPRO" w:eastAsia="HGMaruGothicMPRO" w:hAnsi="HGMaruGothicMPRO" w:hint="eastAsia"/>
        </w:rPr>
        <w:t>今後、気になる点や異常値が発生した際は速やかにご報告、ご相談をさせていただきます。</w:t>
      </w:r>
    </w:p>
    <w:p w14:paraId="09BFB811" w14:textId="77777777" w:rsidR="00F872AF" w:rsidRPr="004A168E" w:rsidRDefault="00F872AF" w:rsidP="004502EA">
      <w:pPr>
        <w:ind w:left="210" w:hangingChars="100" w:hanging="210"/>
        <w:jc w:val="left"/>
        <w:rPr>
          <w:rFonts w:ascii="HGMaruGothicMPRO" w:eastAsia="HGMaruGothicMPRO" w:hAnsi="HGMaruGothicMPRO"/>
        </w:rPr>
      </w:pPr>
    </w:p>
    <w:p w14:paraId="5716E8C3" w14:textId="13310810" w:rsidR="007A72E9" w:rsidRPr="004A168E" w:rsidRDefault="008B6B7D" w:rsidP="004502EA">
      <w:pPr>
        <w:ind w:left="210" w:hangingChars="100" w:hanging="210"/>
        <w:jc w:val="left"/>
        <w:rPr>
          <w:rFonts w:ascii="HGMaruGothicMPRO" w:eastAsia="HGMaruGothicMPRO" w:hAnsi="HGMaruGothicMPRO"/>
          <w:b/>
          <w:bCs/>
          <w:u w:val="single"/>
        </w:rPr>
      </w:pPr>
      <w:r w:rsidRPr="004A168E">
        <w:rPr>
          <w:rFonts w:ascii="HGMaruGothicMPRO" w:eastAsia="HGMaruGothicMPRO" w:hAnsi="HGMaruGothicMPRO" w:hint="eastAsia"/>
          <w:b/>
          <w:bCs/>
          <w:u w:val="single"/>
        </w:rPr>
        <w:t>６</w:t>
      </w:r>
      <w:r w:rsidR="007A72E9" w:rsidRPr="004A168E">
        <w:rPr>
          <w:rFonts w:ascii="HGMaruGothicMPRO" w:eastAsia="HGMaruGothicMPRO" w:hAnsi="HGMaruGothicMPRO" w:hint="eastAsia"/>
          <w:b/>
          <w:bCs/>
          <w:u w:val="single"/>
        </w:rPr>
        <w:t>．まとめ</w:t>
      </w:r>
      <w:r w:rsidR="00E7177B" w:rsidRPr="004A168E">
        <w:rPr>
          <w:rFonts w:ascii="HGMaruGothicMPRO" w:eastAsia="HGMaruGothicMPRO" w:hAnsi="HGMaruGothicMPRO" w:hint="eastAsia"/>
          <w:b/>
          <w:bCs/>
          <w:u w:val="single"/>
        </w:rPr>
        <w:t>（</w:t>
      </w:r>
      <w:r w:rsidR="00BB4A3C" w:rsidRPr="004A168E">
        <w:rPr>
          <w:rFonts w:ascii="HGMaruGothicMPRO" w:eastAsia="HGMaruGothicMPRO" w:hAnsi="HGMaruGothicMPRO" w:hint="eastAsia"/>
          <w:b/>
          <w:bCs/>
          <w:u w:val="single"/>
        </w:rPr>
        <w:t>今後の対応</w:t>
      </w:r>
      <w:r w:rsidR="00E7177B" w:rsidRPr="004A168E">
        <w:rPr>
          <w:rFonts w:ascii="HGMaruGothicMPRO" w:eastAsia="HGMaruGothicMPRO" w:hAnsi="HGMaruGothicMPRO" w:hint="eastAsia"/>
          <w:b/>
          <w:bCs/>
          <w:u w:val="single"/>
        </w:rPr>
        <w:t>）</w:t>
      </w:r>
    </w:p>
    <w:p w14:paraId="63DF68D8" w14:textId="481E2410" w:rsidR="00286B07" w:rsidRPr="004A168E" w:rsidRDefault="00D707FD" w:rsidP="00F47ED5">
      <w:pPr>
        <w:ind w:leftChars="100" w:left="210" w:firstLineChars="100" w:firstLine="210"/>
        <w:jc w:val="left"/>
        <w:rPr>
          <w:rFonts w:ascii="HGMaruGothicMPRO" w:eastAsia="HGMaruGothicMPRO" w:hAnsi="HGMaruGothicMPRO"/>
        </w:rPr>
      </w:pPr>
      <w:r w:rsidRPr="004A168E">
        <w:rPr>
          <w:rFonts w:ascii="HGMaruGothicMPRO" w:eastAsia="HGMaruGothicMPRO" w:hAnsi="HGMaruGothicMPRO" w:hint="eastAsia"/>
        </w:rPr>
        <w:t>当社</w:t>
      </w:r>
      <w:r w:rsidR="00E15E5D" w:rsidRPr="004A168E">
        <w:rPr>
          <w:rFonts w:ascii="HGMaruGothicMPRO" w:eastAsia="HGMaruGothicMPRO" w:hAnsi="HGMaruGothicMPRO"/>
        </w:rPr>
        <w:t>における過去の生産状況</w:t>
      </w:r>
      <w:r w:rsidR="003219AD" w:rsidRPr="004A168E">
        <w:rPr>
          <w:rFonts w:ascii="HGMaruGothicMPRO" w:eastAsia="HGMaruGothicMPRO" w:hAnsi="HGMaruGothicMPRO"/>
        </w:rPr>
        <w:t>及び</w:t>
      </w:r>
      <w:r w:rsidR="00E15E5D" w:rsidRPr="004A168E">
        <w:rPr>
          <w:rFonts w:ascii="HGMaruGothicMPRO" w:eastAsia="HGMaruGothicMPRO" w:hAnsi="HGMaruGothicMPRO"/>
        </w:rPr>
        <w:t>品質状況から</w:t>
      </w:r>
      <w:r w:rsidR="003219AD" w:rsidRPr="004A168E">
        <w:rPr>
          <w:rFonts w:ascii="HGMaruGothicMPRO" w:eastAsia="HGMaruGothicMPRO" w:hAnsi="HGMaruGothicMPRO"/>
        </w:rPr>
        <w:t>、</w:t>
      </w:r>
      <w:r w:rsidR="00097F16" w:rsidRPr="004A168E">
        <w:rPr>
          <w:rFonts w:ascii="HGMaruGothicMPRO" w:eastAsia="HGMaruGothicMPRO" w:hAnsi="HGMaruGothicMPRO"/>
        </w:rPr>
        <w:t>プレミックスモルタル</w:t>
      </w:r>
      <w:r w:rsidR="00822C59" w:rsidRPr="004A168E">
        <w:rPr>
          <w:rFonts w:ascii="HGMaruGothicMPRO" w:eastAsia="HGMaruGothicMPRO" w:hAnsi="HGMaruGothicMPRO"/>
        </w:rPr>
        <w:t>製品としての</w:t>
      </w:r>
      <w:r w:rsidR="00F47ED5" w:rsidRPr="004A168E">
        <w:rPr>
          <w:rFonts w:ascii="HGMaruGothicMPRO" w:eastAsia="HGMaruGothicMPRO" w:hAnsi="HGMaruGothicMPRO"/>
        </w:rPr>
        <w:t>品質基準は満たしており、</w:t>
      </w:r>
      <w:r w:rsidR="003A21B3" w:rsidRPr="004A168E">
        <w:rPr>
          <w:rFonts w:ascii="HGMaruGothicMPRO" w:eastAsia="HGMaruGothicMPRO" w:hAnsi="HGMaruGothicMPRO"/>
        </w:rPr>
        <w:t>三井P社</w:t>
      </w:r>
      <w:r w:rsidR="003219AD" w:rsidRPr="004A168E">
        <w:rPr>
          <w:rFonts w:ascii="HGMaruGothicMPRO" w:eastAsia="HGMaruGothicMPRO" w:hAnsi="HGMaruGothicMPRO"/>
        </w:rPr>
        <w:t>パーライト製品の品質</w:t>
      </w:r>
      <w:r w:rsidR="003A21B3" w:rsidRPr="004A168E">
        <w:rPr>
          <w:rFonts w:ascii="HGMaruGothicMPRO" w:eastAsia="HGMaruGothicMPRO" w:hAnsi="HGMaruGothicMPRO"/>
        </w:rPr>
        <w:t>改ざんによる影響は軽微～無いものと</w:t>
      </w:r>
      <w:r w:rsidR="003219AD" w:rsidRPr="004A168E">
        <w:rPr>
          <w:rFonts w:ascii="HGMaruGothicMPRO" w:eastAsia="HGMaruGothicMPRO" w:hAnsi="HGMaruGothicMPRO"/>
        </w:rPr>
        <w:t>判断され</w:t>
      </w:r>
      <w:r w:rsidR="00E746EF" w:rsidRPr="004A168E">
        <w:rPr>
          <w:rFonts w:ascii="HGMaruGothicMPRO" w:eastAsia="HGMaruGothicMPRO" w:hAnsi="HGMaruGothicMPRO"/>
        </w:rPr>
        <w:t>ま</w:t>
      </w:r>
      <w:r w:rsidR="3DAC6023" w:rsidRPr="004A168E">
        <w:rPr>
          <w:rFonts w:ascii="HGMaruGothicMPRO" w:eastAsia="HGMaruGothicMPRO" w:hAnsi="HGMaruGothicMPRO"/>
        </w:rPr>
        <w:t>す</w:t>
      </w:r>
      <w:r w:rsidR="003219AD" w:rsidRPr="004A168E">
        <w:rPr>
          <w:rFonts w:ascii="HGMaruGothicMPRO" w:eastAsia="HGMaruGothicMPRO" w:hAnsi="HGMaruGothicMPRO"/>
        </w:rPr>
        <w:t>。</w:t>
      </w:r>
      <w:r w:rsidR="00A54DD6" w:rsidRPr="004A168E">
        <w:rPr>
          <w:rFonts w:ascii="HGMaruGothicMPRO" w:eastAsia="HGMaruGothicMPRO" w:hAnsi="HGMaruGothicMPRO"/>
        </w:rPr>
        <w:t>また、</w:t>
      </w:r>
      <w:r w:rsidR="00B426C9" w:rsidRPr="004A168E">
        <w:rPr>
          <w:rFonts w:ascii="HGMaruGothicMPRO" w:eastAsia="HGMaruGothicMPRO" w:hAnsi="HGMaruGothicMPRO"/>
        </w:rPr>
        <w:t>パーライト</w:t>
      </w:r>
      <w:r w:rsidR="00632828" w:rsidRPr="004A168E">
        <w:rPr>
          <w:rFonts w:ascii="HGMaruGothicMPRO" w:eastAsia="HGMaruGothicMPRO" w:hAnsi="HGMaruGothicMPRO"/>
        </w:rPr>
        <w:t>規格外品</w:t>
      </w:r>
      <w:r w:rsidR="00B426C9" w:rsidRPr="004A168E">
        <w:rPr>
          <w:rFonts w:ascii="HGMaruGothicMPRO" w:eastAsia="HGMaruGothicMPRO" w:hAnsi="HGMaruGothicMPRO"/>
        </w:rPr>
        <w:t>サンプル</w:t>
      </w:r>
      <w:r w:rsidR="00286B07" w:rsidRPr="004A168E">
        <w:rPr>
          <w:rFonts w:ascii="HGMaruGothicMPRO" w:eastAsia="HGMaruGothicMPRO" w:hAnsi="HGMaruGothicMPRO"/>
        </w:rPr>
        <w:t>を用いた</w:t>
      </w:r>
      <w:r w:rsidR="00632828" w:rsidRPr="004A168E">
        <w:rPr>
          <w:rFonts w:ascii="HGMaruGothicMPRO" w:eastAsia="HGMaruGothicMPRO" w:hAnsi="HGMaruGothicMPRO"/>
        </w:rPr>
        <w:t>検証においても、</w:t>
      </w:r>
      <w:r w:rsidRPr="004A168E">
        <w:rPr>
          <w:rFonts w:ascii="HGMaruGothicMPRO" w:eastAsia="HGMaruGothicMPRO" w:hAnsi="HGMaruGothicMPRO" w:hint="eastAsia"/>
        </w:rPr>
        <w:t>当社</w:t>
      </w:r>
      <w:r w:rsidR="005056D1" w:rsidRPr="004A168E">
        <w:rPr>
          <w:rFonts w:ascii="HGMaruGothicMPRO" w:eastAsia="HGMaruGothicMPRO" w:hAnsi="HGMaruGothicMPRO"/>
        </w:rPr>
        <w:t>規格</w:t>
      </w:r>
      <w:r w:rsidR="005870C5" w:rsidRPr="004A168E">
        <w:rPr>
          <w:rFonts w:ascii="HGMaruGothicMPRO" w:eastAsia="HGMaruGothicMPRO" w:hAnsi="HGMaruGothicMPRO"/>
        </w:rPr>
        <w:t>値</w:t>
      </w:r>
      <w:r w:rsidR="00B426C9" w:rsidRPr="004A168E">
        <w:rPr>
          <w:rFonts w:ascii="HGMaruGothicMPRO" w:eastAsia="HGMaruGothicMPRO" w:hAnsi="HGMaruGothicMPRO"/>
        </w:rPr>
        <w:t>を外れる</w:t>
      </w:r>
      <w:r w:rsidR="4CD01CCB" w:rsidRPr="004A168E">
        <w:rPr>
          <w:rFonts w:ascii="HGMaruGothicMPRO" w:eastAsia="HGMaruGothicMPRO" w:hAnsi="HGMaruGothicMPRO"/>
        </w:rPr>
        <w:t>等の</w:t>
      </w:r>
      <w:r w:rsidRPr="004A168E">
        <w:rPr>
          <w:rFonts w:ascii="HGMaruGothicMPRO" w:eastAsia="HGMaruGothicMPRO" w:hAnsi="HGMaruGothicMPRO" w:hint="eastAsia"/>
        </w:rPr>
        <w:t>問題と</w:t>
      </w:r>
      <w:r w:rsidR="4CD01CCB" w:rsidRPr="004A168E">
        <w:rPr>
          <w:rFonts w:ascii="HGMaruGothicMPRO" w:eastAsia="HGMaruGothicMPRO" w:hAnsi="HGMaruGothicMPRO"/>
        </w:rPr>
        <w:t>なる</w:t>
      </w:r>
      <w:r w:rsidR="00B426C9" w:rsidRPr="004A168E">
        <w:rPr>
          <w:rFonts w:ascii="HGMaruGothicMPRO" w:eastAsia="HGMaruGothicMPRO" w:hAnsi="HGMaruGothicMPRO"/>
        </w:rPr>
        <w:t>現象は</w:t>
      </w:r>
      <w:r w:rsidR="006414CC" w:rsidRPr="004A168E">
        <w:rPr>
          <w:rFonts w:ascii="HGMaruGothicMPRO" w:eastAsia="HGMaruGothicMPRO" w:hAnsi="HGMaruGothicMPRO"/>
        </w:rPr>
        <w:t>現状において</w:t>
      </w:r>
      <w:r w:rsidR="00B426C9" w:rsidRPr="004A168E">
        <w:rPr>
          <w:rFonts w:ascii="HGMaruGothicMPRO" w:eastAsia="HGMaruGothicMPRO" w:hAnsi="HGMaruGothicMPRO"/>
        </w:rPr>
        <w:t>確認でき</w:t>
      </w:r>
      <w:r w:rsidR="00E746EF" w:rsidRPr="004A168E">
        <w:rPr>
          <w:rFonts w:ascii="HGMaruGothicMPRO" w:eastAsia="HGMaruGothicMPRO" w:hAnsi="HGMaruGothicMPRO"/>
        </w:rPr>
        <w:t>ませんでした</w:t>
      </w:r>
      <w:r w:rsidR="00B426C9" w:rsidRPr="004A168E">
        <w:rPr>
          <w:rFonts w:ascii="HGMaruGothicMPRO" w:eastAsia="HGMaruGothicMPRO" w:hAnsi="HGMaruGothicMPRO"/>
        </w:rPr>
        <w:t>。</w:t>
      </w:r>
    </w:p>
    <w:p w14:paraId="0AECBB3D" w14:textId="112138CA" w:rsidR="0058621D" w:rsidRPr="004A168E" w:rsidRDefault="007D4BC9" w:rsidP="004B5A28">
      <w:pPr>
        <w:ind w:leftChars="100" w:left="210" w:firstLineChars="100" w:firstLine="210"/>
        <w:jc w:val="left"/>
        <w:rPr>
          <w:rFonts w:ascii="HGMaruGothicMPRO" w:eastAsia="HGMaruGothicMPRO" w:hAnsi="HGMaruGothicMPRO"/>
        </w:rPr>
      </w:pPr>
      <w:r w:rsidRPr="004A168E">
        <w:rPr>
          <w:rFonts w:ascii="HGMaruGothicMPRO" w:eastAsia="HGMaruGothicMPRO" w:hAnsi="HGMaruGothicMPRO"/>
        </w:rPr>
        <w:t>現在</w:t>
      </w:r>
      <w:r w:rsidR="00865C49" w:rsidRPr="004A168E">
        <w:rPr>
          <w:rFonts w:ascii="HGMaruGothicMPRO" w:eastAsia="HGMaruGothicMPRO" w:hAnsi="HGMaruGothicMPRO"/>
        </w:rPr>
        <w:t>（昨年</w:t>
      </w:r>
      <w:r w:rsidR="000161AB" w:rsidRPr="004A168E">
        <w:rPr>
          <w:rFonts w:ascii="HGMaruGothicMPRO" w:eastAsia="HGMaruGothicMPRO" w:hAnsi="HGMaruGothicMPRO"/>
        </w:rPr>
        <w:t>11月28日以降）</w:t>
      </w:r>
      <w:r w:rsidR="005468E8" w:rsidRPr="004A168E">
        <w:rPr>
          <w:rFonts w:ascii="HGMaruGothicMPRO" w:eastAsia="HGMaruGothicMPRO" w:hAnsi="HGMaruGothicMPRO"/>
        </w:rPr>
        <w:t>当社</w:t>
      </w:r>
      <w:r w:rsidR="005635C3" w:rsidRPr="004A168E">
        <w:rPr>
          <w:rFonts w:ascii="HGMaruGothicMPRO" w:eastAsia="HGMaruGothicMPRO" w:hAnsi="HGMaruGothicMPRO"/>
        </w:rPr>
        <w:t>では</w:t>
      </w:r>
      <w:r w:rsidRPr="004A168E">
        <w:rPr>
          <w:rFonts w:ascii="HGMaruGothicMPRO" w:eastAsia="HGMaruGothicMPRO" w:hAnsi="HGMaruGothicMPRO"/>
        </w:rPr>
        <w:t>、規格内品のパーライトを受け入れ生産に使用して</w:t>
      </w:r>
      <w:r w:rsidR="005635C3" w:rsidRPr="004A168E">
        <w:rPr>
          <w:rFonts w:ascii="HGMaruGothicMPRO" w:eastAsia="HGMaruGothicMPRO" w:hAnsi="HGMaruGothicMPRO"/>
        </w:rPr>
        <w:t>おり</w:t>
      </w:r>
      <w:r w:rsidR="000424AF" w:rsidRPr="004A168E">
        <w:rPr>
          <w:rFonts w:ascii="HGMaruGothicMPRO" w:eastAsia="HGMaruGothicMPRO" w:hAnsi="HGMaruGothicMPRO"/>
        </w:rPr>
        <w:t>、</w:t>
      </w:r>
      <w:r w:rsidR="005468E8" w:rsidRPr="004A168E">
        <w:rPr>
          <w:rFonts w:ascii="HGMaruGothicMPRO" w:eastAsia="HGMaruGothicMPRO" w:hAnsi="HGMaruGothicMPRO"/>
        </w:rPr>
        <w:t>当社</w:t>
      </w:r>
      <w:r w:rsidR="72E59700" w:rsidRPr="004A168E">
        <w:rPr>
          <w:rFonts w:ascii="HGMaruGothicMPRO" w:eastAsia="HGMaruGothicMPRO" w:hAnsi="HGMaruGothicMPRO"/>
        </w:rPr>
        <w:t>製品の</w:t>
      </w:r>
      <w:r w:rsidR="0063256F" w:rsidRPr="004A168E">
        <w:rPr>
          <w:rFonts w:ascii="HGMaruGothicMPRO" w:eastAsia="HGMaruGothicMPRO" w:hAnsi="HGMaruGothicMPRO"/>
        </w:rPr>
        <w:t>品質</w:t>
      </w:r>
      <w:r w:rsidR="00C94C78" w:rsidRPr="004A168E">
        <w:rPr>
          <w:rFonts w:ascii="HGMaruGothicMPRO" w:eastAsia="HGMaruGothicMPRO" w:hAnsi="HGMaruGothicMPRO"/>
        </w:rPr>
        <w:t>は</w:t>
      </w:r>
      <w:r w:rsidR="001701FC" w:rsidRPr="004A168E">
        <w:rPr>
          <w:rFonts w:ascii="HGMaruGothicMPRO" w:eastAsia="HGMaruGothicMPRO" w:hAnsi="HGMaruGothicMPRO"/>
        </w:rPr>
        <w:t>安定して</w:t>
      </w:r>
      <w:r w:rsidR="00A426C3" w:rsidRPr="004A168E">
        <w:rPr>
          <w:rFonts w:ascii="HGMaruGothicMPRO" w:eastAsia="HGMaruGothicMPRO" w:hAnsi="HGMaruGothicMPRO"/>
        </w:rPr>
        <w:t>います</w:t>
      </w:r>
      <w:r w:rsidR="22727671" w:rsidRPr="004A168E">
        <w:rPr>
          <w:rFonts w:ascii="HGMaruGothicMPRO" w:eastAsia="HGMaruGothicMPRO" w:hAnsi="HGMaruGothicMPRO"/>
        </w:rPr>
        <w:t>が</w:t>
      </w:r>
      <w:r w:rsidR="00C94C78" w:rsidRPr="004A168E">
        <w:rPr>
          <w:rFonts w:ascii="HGMaruGothicMPRO" w:eastAsia="HGMaruGothicMPRO" w:hAnsi="HGMaruGothicMPRO"/>
        </w:rPr>
        <w:t>引き続き</w:t>
      </w:r>
      <w:r w:rsidR="5372F5D1" w:rsidRPr="004A168E">
        <w:rPr>
          <w:rFonts w:ascii="HGMaruGothicMPRO" w:eastAsia="HGMaruGothicMPRO" w:hAnsi="HGMaruGothicMPRO"/>
        </w:rPr>
        <w:t>、</w:t>
      </w:r>
      <w:r w:rsidR="00AD56C2" w:rsidRPr="004A168E">
        <w:rPr>
          <w:rFonts w:ascii="HGMaruGothicMPRO" w:eastAsia="HGMaruGothicMPRO" w:hAnsi="HGMaruGothicMPRO"/>
        </w:rPr>
        <w:t>安定品質</w:t>
      </w:r>
      <w:r w:rsidR="00091106" w:rsidRPr="004A168E">
        <w:rPr>
          <w:rFonts w:ascii="HGMaruGothicMPRO" w:eastAsia="HGMaruGothicMPRO" w:hAnsi="HGMaruGothicMPRO"/>
        </w:rPr>
        <w:t>の確保のために最善</w:t>
      </w:r>
      <w:r w:rsidR="006345B9" w:rsidRPr="004A168E">
        <w:rPr>
          <w:rFonts w:ascii="HGMaruGothicMPRO" w:eastAsia="HGMaruGothicMPRO" w:hAnsi="HGMaruGothicMPRO"/>
        </w:rPr>
        <w:t>を期して</w:t>
      </w:r>
      <w:r w:rsidR="1D872A67" w:rsidRPr="004A168E">
        <w:rPr>
          <w:rFonts w:ascii="HGMaruGothicMPRO" w:eastAsia="HGMaruGothicMPRO" w:hAnsi="HGMaruGothicMPRO"/>
        </w:rPr>
        <w:t>いき</w:t>
      </w:r>
      <w:r w:rsidR="00A720FA" w:rsidRPr="004A168E">
        <w:rPr>
          <w:rFonts w:ascii="HGMaruGothicMPRO" w:eastAsia="HGMaruGothicMPRO" w:hAnsi="HGMaruGothicMPRO"/>
        </w:rPr>
        <w:t>ます</w:t>
      </w:r>
      <w:r w:rsidR="00091106" w:rsidRPr="004A168E">
        <w:rPr>
          <w:rFonts w:ascii="HGMaruGothicMPRO" w:eastAsia="HGMaruGothicMPRO" w:hAnsi="HGMaruGothicMPRO"/>
        </w:rPr>
        <w:t>。</w:t>
      </w:r>
    </w:p>
    <w:p w14:paraId="55675E8C" w14:textId="68815960" w:rsidR="00CE2346" w:rsidRPr="00584524" w:rsidRDefault="00091106" w:rsidP="00CE2346">
      <w:pPr>
        <w:ind w:leftChars="100" w:left="210" w:firstLineChars="100" w:firstLine="210"/>
        <w:jc w:val="left"/>
        <w:rPr>
          <w:rFonts w:ascii="HGMaruGothicMPRO" w:eastAsia="HGMaruGothicMPRO" w:hAnsi="HGMaruGothicMPRO"/>
        </w:rPr>
      </w:pPr>
      <w:r w:rsidRPr="004A168E">
        <w:rPr>
          <w:rFonts w:ascii="HGMaruGothicMPRO" w:eastAsia="HGMaruGothicMPRO" w:hAnsi="HGMaruGothicMPRO"/>
        </w:rPr>
        <w:t>一方、</w:t>
      </w:r>
      <w:r w:rsidR="00A903A1" w:rsidRPr="004A168E">
        <w:rPr>
          <w:rFonts w:ascii="HGMaruGothicMPRO" w:eastAsia="HGMaruGothicMPRO" w:hAnsi="HGMaruGothicMPRO"/>
        </w:rPr>
        <w:t>三井P社による</w:t>
      </w:r>
      <w:r w:rsidR="0014750D" w:rsidRPr="004A168E">
        <w:rPr>
          <w:rFonts w:ascii="HGMaruGothicMPRO" w:eastAsia="HGMaruGothicMPRO" w:hAnsi="HGMaruGothicMPRO"/>
        </w:rPr>
        <w:t>パーライト</w:t>
      </w:r>
      <w:r w:rsidR="00CE2346" w:rsidRPr="004A168E">
        <w:rPr>
          <w:rFonts w:ascii="HGMaruGothicMPRO" w:eastAsia="HGMaruGothicMPRO" w:hAnsi="HGMaruGothicMPRO"/>
        </w:rPr>
        <w:t>品質規格見直</w:t>
      </w:r>
      <w:r w:rsidR="00CD4DDB" w:rsidRPr="004A168E">
        <w:rPr>
          <w:rFonts w:ascii="HGMaruGothicMPRO" w:eastAsia="HGMaruGothicMPRO" w:hAnsi="HGMaruGothicMPRO"/>
        </w:rPr>
        <w:t>し</w:t>
      </w:r>
      <w:r w:rsidR="000F4113" w:rsidRPr="004A168E">
        <w:rPr>
          <w:rFonts w:ascii="HGMaruGothicMPRO" w:eastAsia="HGMaruGothicMPRO" w:hAnsi="HGMaruGothicMPRO"/>
        </w:rPr>
        <w:t>を</w:t>
      </w:r>
      <w:r w:rsidR="00D969B8" w:rsidRPr="004A168E">
        <w:rPr>
          <w:rFonts w:ascii="HGMaruGothicMPRO" w:eastAsia="HGMaruGothicMPRO" w:hAnsi="HGMaruGothicMPRO"/>
        </w:rPr>
        <w:t>受領する</w:t>
      </w:r>
      <w:r w:rsidR="000F4113" w:rsidRPr="004A168E">
        <w:rPr>
          <w:rFonts w:ascii="HGMaruGothicMPRO" w:eastAsia="HGMaruGothicMPRO" w:hAnsi="HGMaruGothicMPRO"/>
        </w:rPr>
        <w:t>場合は、</w:t>
      </w:r>
      <w:r w:rsidR="00765C51" w:rsidRPr="004A168E">
        <w:rPr>
          <w:rFonts w:ascii="HGMaruGothicMPRO" w:eastAsia="HGMaruGothicMPRO" w:hAnsi="HGMaruGothicMPRO"/>
        </w:rPr>
        <w:t>改め</w:t>
      </w:r>
      <w:r w:rsidR="00765C51" w:rsidRPr="5559C74A">
        <w:rPr>
          <w:rFonts w:ascii="HGMaruGothicMPRO" w:eastAsia="HGMaruGothicMPRO" w:hAnsi="HGMaruGothicMPRO"/>
        </w:rPr>
        <w:t>て</w:t>
      </w:r>
      <w:r w:rsidR="00886F0D" w:rsidRPr="5559C74A">
        <w:rPr>
          <w:rFonts w:ascii="HGMaruGothicMPRO" w:eastAsia="HGMaruGothicMPRO" w:hAnsi="HGMaruGothicMPRO"/>
        </w:rPr>
        <w:t>お客様への</w:t>
      </w:r>
      <w:r w:rsidR="1ABE743B" w:rsidRPr="5559C74A">
        <w:rPr>
          <w:rFonts w:ascii="HGMaruGothicMPRO" w:eastAsia="HGMaruGothicMPRO" w:hAnsi="HGMaruGothicMPRO"/>
        </w:rPr>
        <w:t>4M</w:t>
      </w:r>
      <w:r w:rsidR="00886F0D" w:rsidRPr="5559C74A">
        <w:rPr>
          <w:rFonts w:ascii="HGMaruGothicMPRO" w:eastAsia="HGMaruGothicMPRO" w:hAnsi="HGMaruGothicMPRO"/>
        </w:rPr>
        <w:t>変更やJIS認証機関への規格変更等の手続きを迅速に進めてまいります</w:t>
      </w:r>
      <w:r w:rsidR="00CF1BBD" w:rsidRPr="5559C74A">
        <w:rPr>
          <w:rFonts w:ascii="HGMaruGothicMPRO" w:eastAsia="HGMaruGothicMPRO" w:hAnsi="HGMaruGothicMPRO"/>
        </w:rPr>
        <w:t>。</w:t>
      </w:r>
    </w:p>
    <w:p w14:paraId="2A10B4BE" w14:textId="77777777" w:rsidR="00C3392C" w:rsidRPr="00584524" w:rsidRDefault="00C3392C" w:rsidP="00BA30D2">
      <w:pPr>
        <w:ind w:leftChars="100" w:left="210" w:firstLineChars="100" w:firstLine="210"/>
        <w:jc w:val="left"/>
        <w:rPr>
          <w:rFonts w:ascii="HGMaruGothicMPRO" w:eastAsia="HGMaruGothicMPRO" w:hAnsi="HGMaruGothicMPRO"/>
        </w:rPr>
      </w:pPr>
    </w:p>
    <w:p w14:paraId="01C6D5F3" w14:textId="43ADB12D" w:rsidR="00B6223E" w:rsidRDefault="00BD5F75" w:rsidP="00BA30D2">
      <w:pPr>
        <w:ind w:leftChars="100" w:left="210" w:firstLineChars="100" w:firstLine="210"/>
        <w:jc w:val="left"/>
        <w:rPr>
          <w:rFonts w:ascii="HGMaruGothicMPRO" w:eastAsia="HGMaruGothicMPRO" w:hAnsi="HGMaruGothicMPRO"/>
        </w:rPr>
      </w:pPr>
      <w:r w:rsidRPr="00584524">
        <w:rPr>
          <w:rFonts w:ascii="HGMaruGothicMPRO" w:eastAsia="HGMaruGothicMPRO" w:hAnsi="HGMaruGothicMPRO" w:hint="eastAsia"/>
        </w:rPr>
        <w:t>ご不明な点やご質問等がございましたら、</w:t>
      </w:r>
      <w:r w:rsidR="16F3B84E" w:rsidRPr="122B65F1">
        <w:rPr>
          <w:rFonts w:ascii="HGMaruGothicMPRO" w:eastAsia="HGMaruGothicMPRO" w:hAnsi="HGMaruGothicMPRO"/>
        </w:rPr>
        <w:t>下記</w:t>
      </w:r>
      <w:r w:rsidR="00C357FF">
        <w:rPr>
          <w:rFonts w:ascii="HGMaruGothicMPRO" w:eastAsia="HGMaruGothicMPRO" w:hAnsi="HGMaruGothicMPRO" w:hint="eastAsia"/>
        </w:rPr>
        <w:t>宛て</w:t>
      </w:r>
      <w:r w:rsidR="16F3B84E" w:rsidRPr="122B65F1">
        <w:rPr>
          <w:rFonts w:ascii="HGMaruGothicMPRO" w:eastAsia="HGMaruGothicMPRO" w:hAnsi="HGMaruGothicMPRO"/>
        </w:rPr>
        <w:t>に</w:t>
      </w:r>
      <w:r w:rsidRPr="00584524">
        <w:rPr>
          <w:rFonts w:ascii="HGMaruGothicMPRO" w:eastAsia="HGMaruGothicMPRO" w:hAnsi="HGMaruGothicMPRO" w:hint="eastAsia"/>
        </w:rPr>
        <w:t>お問い合わせ</w:t>
      </w:r>
      <w:r w:rsidR="000C30EF">
        <w:rPr>
          <w:rFonts w:ascii="HGMaruGothicMPRO" w:eastAsia="HGMaruGothicMPRO" w:hAnsi="HGMaruGothicMPRO" w:hint="eastAsia"/>
        </w:rPr>
        <w:t>願います</w:t>
      </w:r>
      <w:r w:rsidRPr="00584524">
        <w:rPr>
          <w:rFonts w:ascii="HGMaruGothicMPRO" w:eastAsia="HGMaruGothicMPRO" w:hAnsi="HGMaruGothicMPRO" w:hint="eastAsia"/>
        </w:rPr>
        <w:t>。</w:t>
      </w:r>
      <w:r w:rsidR="00F465E3" w:rsidRPr="05FDE132">
        <w:rPr>
          <w:rFonts w:ascii="HGMaruGothicMPRO" w:eastAsia="HGMaruGothicMPRO" w:hAnsi="HGMaruGothicMPRO"/>
        </w:rPr>
        <w:t>引き続き</w:t>
      </w:r>
      <w:r w:rsidR="25411230" w:rsidRPr="05FDE132">
        <w:rPr>
          <w:rFonts w:ascii="HGMaruGothicMPRO" w:eastAsia="HGMaruGothicMPRO" w:hAnsi="HGMaruGothicMPRO"/>
        </w:rPr>
        <w:t>、</w:t>
      </w:r>
      <w:r w:rsidR="006E4A03" w:rsidRPr="05FDE132">
        <w:rPr>
          <w:rFonts w:ascii="HGMaruGothicMPRO" w:eastAsia="HGMaruGothicMPRO" w:hAnsi="HGMaruGothicMPRO"/>
        </w:rPr>
        <w:t>ステークホルダーの皆様に</w:t>
      </w:r>
      <w:r w:rsidR="00F465E3" w:rsidRPr="05FDE132">
        <w:rPr>
          <w:rFonts w:ascii="HGMaruGothicMPRO" w:eastAsia="HGMaruGothicMPRO" w:hAnsi="HGMaruGothicMPRO"/>
        </w:rPr>
        <w:t>ご満足いただける製品とサービス</w:t>
      </w:r>
      <w:r w:rsidR="009D7A3F" w:rsidRPr="05FDE132">
        <w:rPr>
          <w:rFonts w:ascii="HGMaruGothicMPRO" w:eastAsia="HGMaruGothicMPRO" w:hAnsi="HGMaruGothicMPRO"/>
        </w:rPr>
        <w:t>を提供でき</w:t>
      </w:r>
      <w:r w:rsidR="00BD0968" w:rsidRPr="05FDE132">
        <w:rPr>
          <w:rFonts w:ascii="HGMaruGothicMPRO" w:eastAsia="HGMaruGothicMPRO" w:hAnsi="HGMaruGothicMPRO"/>
        </w:rPr>
        <w:t>ます</w:t>
      </w:r>
      <w:r w:rsidR="009D7A3F" w:rsidRPr="05FDE132">
        <w:rPr>
          <w:rFonts w:ascii="HGMaruGothicMPRO" w:eastAsia="HGMaruGothicMPRO" w:hAnsi="HGMaruGothicMPRO"/>
        </w:rPr>
        <w:t>よう、全力で努めてまいります。</w:t>
      </w:r>
    </w:p>
    <w:p w14:paraId="5991796B" w14:textId="649921B5" w:rsidR="00B6223E" w:rsidRDefault="00772683" w:rsidP="000C30EF">
      <w:pPr>
        <w:ind w:leftChars="100" w:left="210" w:firstLineChars="100" w:firstLine="210"/>
        <w:jc w:val="left"/>
        <w:rPr>
          <w:rFonts w:ascii="HGMaruGothicMPRO" w:eastAsia="HGMaruGothicMPRO" w:hAnsi="HGMaruGothicMPRO"/>
        </w:rPr>
      </w:pPr>
      <w:r w:rsidRPr="00584524">
        <w:rPr>
          <w:rFonts w:ascii="HGMaruGothicMPRO" w:eastAsia="HGMaruGothicMPRO" w:hAnsi="HGMaruGothicMPRO" w:hint="eastAsia"/>
        </w:rPr>
        <w:t>今後とも</w:t>
      </w:r>
      <w:r w:rsidR="0099588B" w:rsidRPr="00584524">
        <w:rPr>
          <w:rFonts w:ascii="HGMaruGothicMPRO" w:eastAsia="HGMaruGothicMPRO" w:hAnsi="HGMaruGothicMPRO" w:hint="eastAsia"/>
        </w:rPr>
        <w:t>変わらぬ</w:t>
      </w:r>
      <w:r w:rsidR="00955783" w:rsidRPr="00584524">
        <w:rPr>
          <w:rFonts w:ascii="HGMaruGothicMPRO" w:eastAsia="HGMaruGothicMPRO" w:hAnsi="HGMaruGothicMPRO" w:hint="eastAsia"/>
        </w:rPr>
        <w:t>ご愛顧</w:t>
      </w:r>
      <w:r w:rsidR="001E7787" w:rsidRPr="00584524">
        <w:rPr>
          <w:rFonts w:ascii="HGMaruGothicMPRO" w:eastAsia="HGMaruGothicMPRO" w:hAnsi="HGMaruGothicMPRO" w:hint="eastAsia"/>
        </w:rPr>
        <w:t>賜りますよう</w:t>
      </w:r>
      <w:r w:rsidR="0099588B" w:rsidRPr="00584524">
        <w:rPr>
          <w:rFonts w:ascii="HGMaruGothicMPRO" w:eastAsia="HGMaruGothicMPRO" w:hAnsi="HGMaruGothicMPRO" w:hint="eastAsia"/>
        </w:rPr>
        <w:t>、どうぞよろしくお願い申し上げます。</w:t>
      </w:r>
    </w:p>
    <w:p w14:paraId="4A029AC3" w14:textId="77777777" w:rsidR="003C1469" w:rsidRPr="00584524" w:rsidRDefault="003C1469" w:rsidP="003C1469">
      <w:pPr>
        <w:jc w:val="left"/>
        <w:rPr>
          <w:rFonts w:ascii="HGMaruGothicMPRO" w:eastAsia="HGMaruGothicMPRO" w:hAnsi="HGMaruGothicMPRO"/>
        </w:rPr>
      </w:pPr>
    </w:p>
    <w:p w14:paraId="46184EC8" w14:textId="71556AEB" w:rsidR="00264B0B" w:rsidRPr="005B7C57" w:rsidRDefault="004502EA" w:rsidP="005B7C57">
      <w:pPr>
        <w:jc w:val="right"/>
        <w:rPr>
          <w:rFonts w:ascii="HGMaruGothicMPRO" w:eastAsia="HGMaruGothicMPRO" w:hAnsi="HGMaruGothicMPRO"/>
        </w:rPr>
      </w:pPr>
      <w:r w:rsidRPr="005B7C57">
        <w:rPr>
          <w:rFonts w:ascii="HGMaruGothicMPRO" w:eastAsia="HGMaruGothicMPRO" w:hAnsi="HGMaruGothicMPRO" w:hint="eastAsia"/>
        </w:rPr>
        <w:t>以上</w:t>
      </w:r>
    </w:p>
    <w:p w14:paraId="09E03859" w14:textId="77777777" w:rsidR="00B56D5F" w:rsidRPr="005B7C57" w:rsidRDefault="00B56D5F" w:rsidP="00B56D5F">
      <w:pPr>
        <w:ind w:right="360"/>
        <w:rPr>
          <w:rFonts w:ascii="HGMaruGothicMPRO" w:eastAsia="HGMaruGothicMPRO" w:hAnsi="HGMaruGothicMPRO"/>
        </w:rPr>
      </w:pPr>
    </w:p>
    <w:p w14:paraId="0975DB87" w14:textId="58B74508" w:rsidR="00F409CC" w:rsidRPr="005B7C57" w:rsidRDefault="004C4937" w:rsidP="00A74BD9">
      <w:pPr>
        <w:ind w:right="360"/>
        <w:jc w:val="right"/>
        <w:rPr>
          <w:rFonts w:ascii="HGMaruGothicMPRO" w:eastAsia="HGMaruGothicMPRO" w:hAnsi="HGMaruGothicMPRO"/>
          <w:sz w:val="18"/>
          <w:szCs w:val="20"/>
        </w:rPr>
      </w:pPr>
      <w:r w:rsidRPr="005B7C57">
        <w:rPr>
          <w:rFonts w:ascii="HGMaruGothicMPRO" w:eastAsia="HGMaruGothicMPRO" w:hAnsi="HGMaruGothicMPRO" w:hint="eastAsia"/>
          <w:sz w:val="18"/>
          <w:szCs w:val="20"/>
        </w:rPr>
        <w:t>お問い合わせ先：</w:t>
      </w:r>
    </w:p>
    <w:p w14:paraId="13F4CB63" w14:textId="1A1CBC9F" w:rsidR="004C4937" w:rsidRPr="005B7C57" w:rsidRDefault="004C4937" w:rsidP="00A74BD9">
      <w:pPr>
        <w:wordWrap w:val="0"/>
        <w:jc w:val="right"/>
        <w:rPr>
          <w:rFonts w:ascii="HGMaruGothicMPRO" w:eastAsia="HGMaruGothicMPRO" w:hAnsi="HGMaruGothicMPRO"/>
          <w:sz w:val="18"/>
          <w:szCs w:val="20"/>
        </w:rPr>
      </w:pPr>
      <w:r w:rsidRPr="005B7C57">
        <w:rPr>
          <w:rFonts w:ascii="HGMaruGothicMPRO" w:eastAsia="HGMaruGothicMPRO" w:hAnsi="HGMaruGothicMPRO" w:hint="eastAsia"/>
          <w:sz w:val="18"/>
          <w:szCs w:val="20"/>
        </w:rPr>
        <w:t>株式会社 豊運 技術本部</w:t>
      </w:r>
    </w:p>
    <w:p w14:paraId="736F62C2" w14:textId="52145C6C" w:rsidR="005C0753" w:rsidRPr="005C0753" w:rsidRDefault="005C0753" w:rsidP="005C0753">
      <w:pPr>
        <w:ind w:right="360"/>
        <w:jc w:val="right"/>
        <w:rPr>
          <w:rFonts w:ascii="HGMaruGothicMPRO" w:eastAsia="HGMaruGothicMPRO" w:hAnsi="HGMaruGothicMPRO"/>
          <w:sz w:val="18"/>
          <w:szCs w:val="20"/>
        </w:rPr>
      </w:pPr>
      <w:hyperlink r:id="rId7" w:history="1">
        <w:r w:rsidRPr="002C34FA">
          <w:rPr>
            <w:rStyle w:val="Hyperlink"/>
            <w:rFonts w:ascii="HGMaruGothicMPRO" w:eastAsia="HGMaruGothicMPRO" w:hAnsi="HGMaruGothicMPRO" w:hint="eastAsia"/>
            <w:sz w:val="18"/>
            <w:szCs w:val="20"/>
          </w:rPr>
          <w:t>info@ho-un.co.jp</w:t>
        </w:r>
      </w:hyperlink>
    </w:p>
    <w:sectPr w:rsidR="005C0753" w:rsidRPr="005C0753" w:rsidSect="00B63E35">
      <w:pgSz w:w="11906" w:h="16838" w:code="9"/>
      <w:pgMar w:top="1985" w:right="1080" w:bottom="170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A3CDB" w14:textId="77777777" w:rsidR="005621D3" w:rsidRDefault="005621D3" w:rsidP="005621D3">
      <w:r>
        <w:separator/>
      </w:r>
    </w:p>
  </w:endnote>
  <w:endnote w:type="continuationSeparator" w:id="0">
    <w:p w14:paraId="6239AF81" w14:textId="77777777" w:rsidR="005621D3" w:rsidRDefault="005621D3" w:rsidP="005621D3">
      <w:r>
        <w:continuationSeparator/>
      </w:r>
    </w:p>
  </w:endnote>
  <w:endnote w:type="continuationNotice" w:id="1">
    <w:p w14:paraId="5F5B9E75" w14:textId="77777777" w:rsidR="005621D3" w:rsidRDefault="00562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GMaruGothicMPRO">
    <w:altName w:val="Yu Gothic"/>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9A4EC" w14:textId="77777777" w:rsidR="005621D3" w:rsidRDefault="005621D3" w:rsidP="005621D3">
      <w:r>
        <w:separator/>
      </w:r>
    </w:p>
  </w:footnote>
  <w:footnote w:type="continuationSeparator" w:id="0">
    <w:p w14:paraId="19C05C17" w14:textId="77777777" w:rsidR="005621D3" w:rsidRDefault="005621D3" w:rsidP="005621D3">
      <w:r>
        <w:continuationSeparator/>
      </w:r>
    </w:p>
  </w:footnote>
  <w:footnote w:type="continuationNotice" w:id="1">
    <w:p w14:paraId="03BC8179" w14:textId="77777777" w:rsidR="005621D3" w:rsidRDefault="005621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713C"/>
    <w:multiLevelType w:val="hybridMultilevel"/>
    <w:tmpl w:val="720A5BDE"/>
    <w:lvl w:ilvl="0" w:tplc="BEEC05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DC24F9"/>
    <w:multiLevelType w:val="hybridMultilevel"/>
    <w:tmpl w:val="B878614C"/>
    <w:lvl w:ilvl="0" w:tplc="2876B596">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470962"/>
    <w:multiLevelType w:val="hybridMultilevel"/>
    <w:tmpl w:val="35DEE916"/>
    <w:lvl w:ilvl="0" w:tplc="0B621B6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305145"/>
    <w:multiLevelType w:val="hybridMultilevel"/>
    <w:tmpl w:val="FD1C9EC4"/>
    <w:lvl w:ilvl="0" w:tplc="2EE8070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05787701">
    <w:abstractNumId w:val="3"/>
  </w:num>
  <w:num w:numId="2" w16cid:durableId="1683704256">
    <w:abstractNumId w:val="1"/>
  </w:num>
  <w:num w:numId="3" w16cid:durableId="1798791193">
    <w:abstractNumId w:val="0"/>
  </w:num>
  <w:num w:numId="4" w16cid:durableId="485705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AE"/>
    <w:rsid w:val="000023BC"/>
    <w:rsid w:val="00004753"/>
    <w:rsid w:val="00005446"/>
    <w:rsid w:val="000055CA"/>
    <w:rsid w:val="00005753"/>
    <w:rsid w:val="000065E3"/>
    <w:rsid w:val="0000698A"/>
    <w:rsid w:val="0001090C"/>
    <w:rsid w:val="000109A8"/>
    <w:rsid w:val="00011736"/>
    <w:rsid w:val="00011F36"/>
    <w:rsid w:val="00013E71"/>
    <w:rsid w:val="000143EA"/>
    <w:rsid w:val="000161AB"/>
    <w:rsid w:val="000173E0"/>
    <w:rsid w:val="00022724"/>
    <w:rsid w:val="000232FE"/>
    <w:rsid w:val="00023F1E"/>
    <w:rsid w:val="000245CF"/>
    <w:rsid w:val="0002569B"/>
    <w:rsid w:val="0002578D"/>
    <w:rsid w:val="000262B1"/>
    <w:rsid w:val="00027B44"/>
    <w:rsid w:val="0003269B"/>
    <w:rsid w:val="00034759"/>
    <w:rsid w:val="0003508D"/>
    <w:rsid w:val="00040DB3"/>
    <w:rsid w:val="00041D11"/>
    <w:rsid w:val="000424AF"/>
    <w:rsid w:val="00043888"/>
    <w:rsid w:val="000438B5"/>
    <w:rsid w:val="000449EF"/>
    <w:rsid w:val="00045BE1"/>
    <w:rsid w:val="00047F92"/>
    <w:rsid w:val="00050448"/>
    <w:rsid w:val="00052399"/>
    <w:rsid w:val="00052D89"/>
    <w:rsid w:val="0005361C"/>
    <w:rsid w:val="00054275"/>
    <w:rsid w:val="000561DC"/>
    <w:rsid w:val="000562CE"/>
    <w:rsid w:val="00056A36"/>
    <w:rsid w:val="00056C95"/>
    <w:rsid w:val="00061799"/>
    <w:rsid w:val="00061818"/>
    <w:rsid w:val="000626EC"/>
    <w:rsid w:val="00066D13"/>
    <w:rsid w:val="0006732A"/>
    <w:rsid w:val="000677F0"/>
    <w:rsid w:val="00067E0C"/>
    <w:rsid w:val="0007196A"/>
    <w:rsid w:val="00073343"/>
    <w:rsid w:val="0007335D"/>
    <w:rsid w:val="00073915"/>
    <w:rsid w:val="0007593D"/>
    <w:rsid w:val="00076232"/>
    <w:rsid w:val="00076C5F"/>
    <w:rsid w:val="00077D85"/>
    <w:rsid w:val="00080080"/>
    <w:rsid w:val="000801F2"/>
    <w:rsid w:val="00080CB0"/>
    <w:rsid w:val="00083AFD"/>
    <w:rsid w:val="00084713"/>
    <w:rsid w:val="000849D6"/>
    <w:rsid w:val="00085F28"/>
    <w:rsid w:val="000864E4"/>
    <w:rsid w:val="000906E6"/>
    <w:rsid w:val="00091106"/>
    <w:rsid w:val="00092BD2"/>
    <w:rsid w:val="00093C87"/>
    <w:rsid w:val="0009639E"/>
    <w:rsid w:val="00097F16"/>
    <w:rsid w:val="000A0A30"/>
    <w:rsid w:val="000A190A"/>
    <w:rsid w:val="000A2D6D"/>
    <w:rsid w:val="000A30AB"/>
    <w:rsid w:val="000A43CD"/>
    <w:rsid w:val="000A4D60"/>
    <w:rsid w:val="000A67AC"/>
    <w:rsid w:val="000A739E"/>
    <w:rsid w:val="000A778A"/>
    <w:rsid w:val="000B5967"/>
    <w:rsid w:val="000B599D"/>
    <w:rsid w:val="000B6091"/>
    <w:rsid w:val="000B6B73"/>
    <w:rsid w:val="000B778D"/>
    <w:rsid w:val="000B7E3A"/>
    <w:rsid w:val="000C30EF"/>
    <w:rsid w:val="000C38D2"/>
    <w:rsid w:val="000C3A11"/>
    <w:rsid w:val="000C3C5B"/>
    <w:rsid w:val="000C55E3"/>
    <w:rsid w:val="000C5CEB"/>
    <w:rsid w:val="000C6D96"/>
    <w:rsid w:val="000C7157"/>
    <w:rsid w:val="000C72B4"/>
    <w:rsid w:val="000D1763"/>
    <w:rsid w:val="000D231E"/>
    <w:rsid w:val="000D27D8"/>
    <w:rsid w:val="000D461F"/>
    <w:rsid w:val="000D62E5"/>
    <w:rsid w:val="000D69DB"/>
    <w:rsid w:val="000D7C35"/>
    <w:rsid w:val="000E2942"/>
    <w:rsid w:val="000E35B9"/>
    <w:rsid w:val="000E3A17"/>
    <w:rsid w:val="000E3EBA"/>
    <w:rsid w:val="000E4AE8"/>
    <w:rsid w:val="000E5417"/>
    <w:rsid w:val="000E5D84"/>
    <w:rsid w:val="000F213E"/>
    <w:rsid w:val="000F22BA"/>
    <w:rsid w:val="000F2CC8"/>
    <w:rsid w:val="000F4113"/>
    <w:rsid w:val="000F47B1"/>
    <w:rsid w:val="00100B96"/>
    <w:rsid w:val="0010116C"/>
    <w:rsid w:val="00101441"/>
    <w:rsid w:val="0010269C"/>
    <w:rsid w:val="0010418A"/>
    <w:rsid w:val="00104193"/>
    <w:rsid w:val="00105599"/>
    <w:rsid w:val="00106825"/>
    <w:rsid w:val="00112E02"/>
    <w:rsid w:val="0011373A"/>
    <w:rsid w:val="00114046"/>
    <w:rsid w:val="00115156"/>
    <w:rsid w:val="001164EE"/>
    <w:rsid w:val="00116B5A"/>
    <w:rsid w:val="00117438"/>
    <w:rsid w:val="00117857"/>
    <w:rsid w:val="00126DAD"/>
    <w:rsid w:val="0012751C"/>
    <w:rsid w:val="001276AD"/>
    <w:rsid w:val="001331E1"/>
    <w:rsid w:val="00133245"/>
    <w:rsid w:val="0013558C"/>
    <w:rsid w:val="001405A4"/>
    <w:rsid w:val="00141C9A"/>
    <w:rsid w:val="00142411"/>
    <w:rsid w:val="001436FD"/>
    <w:rsid w:val="001439E1"/>
    <w:rsid w:val="00143A40"/>
    <w:rsid w:val="00144294"/>
    <w:rsid w:val="00144840"/>
    <w:rsid w:val="00144F77"/>
    <w:rsid w:val="001464F9"/>
    <w:rsid w:val="0014750D"/>
    <w:rsid w:val="0015030B"/>
    <w:rsid w:val="00151706"/>
    <w:rsid w:val="00153770"/>
    <w:rsid w:val="00154243"/>
    <w:rsid w:val="0015467D"/>
    <w:rsid w:val="00154FA9"/>
    <w:rsid w:val="00155B0E"/>
    <w:rsid w:val="00155E19"/>
    <w:rsid w:val="001576EA"/>
    <w:rsid w:val="00157B6B"/>
    <w:rsid w:val="001604C2"/>
    <w:rsid w:val="00160FD5"/>
    <w:rsid w:val="0016336F"/>
    <w:rsid w:val="00164155"/>
    <w:rsid w:val="00164F10"/>
    <w:rsid w:val="00165976"/>
    <w:rsid w:val="00165F78"/>
    <w:rsid w:val="001661C2"/>
    <w:rsid w:val="001701FC"/>
    <w:rsid w:val="0017072C"/>
    <w:rsid w:val="00170770"/>
    <w:rsid w:val="00172A59"/>
    <w:rsid w:val="00172D32"/>
    <w:rsid w:val="001753A9"/>
    <w:rsid w:val="00175997"/>
    <w:rsid w:val="00181552"/>
    <w:rsid w:val="00181605"/>
    <w:rsid w:val="001828A3"/>
    <w:rsid w:val="00182F44"/>
    <w:rsid w:val="0018617D"/>
    <w:rsid w:val="00187511"/>
    <w:rsid w:val="00187AB2"/>
    <w:rsid w:val="0019194D"/>
    <w:rsid w:val="001920A4"/>
    <w:rsid w:val="0019377B"/>
    <w:rsid w:val="00193F45"/>
    <w:rsid w:val="001943ED"/>
    <w:rsid w:val="0019468B"/>
    <w:rsid w:val="0019468D"/>
    <w:rsid w:val="0019595F"/>
    <w:rsid w:val="00197871"/>
    <w:rsid w:val="001A1252"/>
    <w:rsid w:val="001A251C"/>
    <w:rsid w:val="001A3AA9"/>
    <w:rsid w:val="001A4F09"/>
    <w:rsid w:val="001A51FB"/>
    <w:rsid w:val="001A5333"/>
    <w:rsid w:val="001A6FF6"/>
    <w:rsid w:val="001A75DD"/>
    <w:rsid w:val="001A770B"/>
    <w:rsid w:val="001B0A50"/>
    <w:rsid w:val="001B1E99"/>
    <w:rsid w:val="001B2199"/>
    <w:rsid w:val="001B2AE9"/>
    <w:rsid w:val="001B537C"/>
    <w:rsid w:val="001B5BA4"/>
    <w:rsid w:val="001B729B"/>
    <w:rsid w:val="001C2525"/>
    <w:rsid w:val="001C2AD1"/>
    <w:rsid w:val="001C2F1D"/>
    <w:rsid w:val="001C2FC7"/>
    <w:rsid w:val="001C388B"/>
    <w:rsid w:val="001C3E4C"/>
    <w:rsid w:val="001C4940"/>
    <w:rsid w:val="001C542B"/>
    <w:rsid w:val="001C64D3"/>
    <w:rsid w:val="001C66ED"/>
    <w:rsid w:val="001D0287"/>
    <w:rsid w:val="001D205D"/>
    <w:rsid w:val="001D3802"/>
    <w:rsid w:val="001D4EE3"/>
    <w:rsid w:val="001D5A6D"/>
    <w:rsid w:val="001D5B30"/>
    <w:rsid w:val="001D707E"/>
    <w:rsid w:val="001D7692"/>
    <w:rsid w:val="001E08D3"/>
    <w:rsid w:val="001E23D2"/>
    <w:rsid w:val="001E24DF"/>
    <w:rsid w:val="001E2A6B"/>
    <w:rsid w:val="001E31F0"/>
    <w:rsid w:val="001E5E16"/>
    <w:rsid w:val="001E5F66"/>
    <w:rsid w:val="001E743B"/>
    <w:rsid w:val="001E7787"/>
    <w:rsid w:val="001F13C1"/>
    <w:rsid w:val="001F3E6A"/>
    <w:rsid w:val="001F41DD"/>
    <w:rsid w:val="001F5D09"/>
    <w:rsid w:val="0020234A"/>
    <w:rsid w:val="002052C1"/>
    <w:rsid w:val="002075CF"/>
    <w:rsid w:val="00215557"/>
    <w:rsid w:val="002159FC"/>
    <w:rsid w:val="00215A64"/>
    <w:rsid w:val="00216230"/>
    <w:rsid w:val="00216E99"/>
    <w:rsid w:val="00217F0C"/>
    <w:rsid w:val="00222BFD"/>
    <w:rsid w:val="00224D88"/>
    <w:rsid w:val="00226285"/>
    <w:rsid w:val="00226882"/>
    <w:rsid w:val="00232B4B"/>
    <w:rsid w:val="002361E6"/>
    <w:rsid w:val="0023747E"/>
    <w:rsid w:val="002400D2"/>
    <w:rsid w:val="00240877"/>
    <w:rsid w:val="00240EC5"/>
    <w:rsid w:val="00240FF2"/>
    <w:rsid w:val="002410BD"/>
    <w:rsid w:val="00242FAD"/>
    <w:rsid w:val="00244802"/>
    <w:rsid w:val="002459B5"/>
    <w:rsid w:val="002468AE"/>
    <w:rsid w:val="002473BF"/>
    <w:rsid w:val="002479BC"/>
    <w:rsid w:val="00247AA8"/>
    <w:rsid w:val="00250438"/>
    <w:rsid w:val="00250ED5"/>
    <w:rsid w:val="0025100A"/>
    <w:rsid w:val="002520E5"/>
    <w:rsid w:val="002538D4"/>
    <w:rsid w:val="00253A73"/>
    <w:rsid w:val="00254A24"/>
    <w:rsid w:val="00255D88"/>
    <w:rsid w:val="00257421"/>
    <w:rsid w:val="00257C19"/>
    <w:rsid w:val="00260C6E"/>
    <w:rsid w:val="00261729"/>
    <w:rsid w:val="00263D83"/>
    <w:rsid w:val="00264467"/>
    <w:rsid w:val="00264B0B"/>
    <w:rsid w:val="00265217"/>
    <w:rsid w:val="00265372"/>
    <w:rsid w:val="00265F1F"/>
    <w:rsid w:val="00266823"/>
    <w:rsid w:val="0026686B"/>
    <w:rsid w:val="00267D4D"/>
    <w:rsid w:val="002720B5"/>
    <w:rsid w:val="00272CDB"/>
    <w:rsid w:val="00273423"/>
    <w:rsid w:val="00273919"/>
    <w:rsid w:val="00273DE7"/>
    <w:rsid w:val="002753A0"/>
    <w:rsid w:val="00275BF0"/>
    <w:rsid w:val="00276A59"/>
    <w:rsid w:val="002775EC"/>
    <w:rsid w:val="00281A16"/>
    <w:rsid w:val="00281CF6"/>
    <w:rsid w:val="00281EFD"/>
    <w:rsid w:val="0028340C"/>
    <w:rsid w:val="002855F2"/>
    <w:rsid w:val="00285963"/>
    <w:rsid w:val="00286B07"/>
    <w:rsid w:val="00287457"/>
    <w:rsid w:val="002928F0"/>
    <w:rsid w:val="002929DD"/>
    <w:rsid w:val="0029625B"/>
    <w:rsid w:val="002A1249"/>
    <w:rsid w:val="002A1681"/>
    <w:rsid w:val="002A209D"/>
    <w:rsid w:val="002A51D2"/>
    <w:rsid w:val="002A6699"/>
    <w:rsid w:val="002A78E4"/>
    <w:rsid w:val="002B13EF"/>
    <w:rsid w:val="002B1DE0"/>
    <w:rsid w:val="002B1EA5"/>
    <w:rsid w:val="002B2BC5"/>
    <w:rsid w:val="002B2BC6"/>
    <w:rsid w:val="002B3FC4"/>
    <w:rsid w:val="002B52C5"/>
    <w:rsid w:val="002B5996"/>
    <w:rsid w:val="002B6E7A"/>
    <w:rsid w:val="002B7958"/>
    <w:rsid w:val="002C0125"/>
    <w:rsid w:val="002C148E"/>
    <w:rsid w:val="002C1E78"/>
    <w:rsid w:val="002C294A"/>
    <w:rsid w:val="002C655D"/>
    <w:rsid w:val="002C70B7"/>
    <w:rsid w:val="002C7403"/>
    <w:rsid w:val="002D0D11"/>
    <w:rsid w:val="002D2D08"/>
    <w:rsid w:val="002D5179"/>
    <w:rsid w:val="002D543F"/>
    <w:rsid w:val="002D6058"/>
    <w:rsid w:val="002D6785"/>
    <w:rsid w:val="002E00E3"/>
    <w:rsid w:val="002E075C"/>
    <w:rsid w:val="002E138D"/>
    <w:rsid w:val="002E728F"/>
    <w:rsid w:val="002F064E"/>
    <w:rsid w:val="002F2530"/>
    <w:rsid w:val="002F50E1"/>
    <w:rsid w:val="002F6F99"/>
    <w:rsid w:val="002F7480"/>
    <w:rsid w:val="003021BB"/>
    <w:rsid w:val="003058A4"/>
    <w:rsid w:val="00305914"/>
    <w:rsid w:val="003070AA"/>
    <w:rsid w:val="00313D5C"/>
    <w:rsid w:val="00313F6E"/>
    <w:rsid w:val="003144D0"/>
    <w:rsid w:val="003146CB"/>
    <w:rsid w:val="0031509D"/>
    <w:rsid w:val="00315618"/>
    <w:rsid w:val="003158FC"/>
    <w:rsid w:val="003172B4"/>
    <w:rsid w:val="003179CD"/>
    <w:rsid w:val="00317EC6"/>
    <w:rsid w:val="003219AD"/>
    <w:rsid w:val="0032261E"/>
    <w:rsid w:val="00322B36"/>
    <w:rsid w:val="003237A5"/>
    <w:rsid w:val="00323996"/>
    <w:rsid w:val="00325978"/>
    <w:rsid w:val="0032738A"/>
    <w:rsid w:val="003310D0"/>
    <w:rsid w:val="00333B21"/>
    <w:rsid w:val="00334314"/>
    <w:rsid w:val="003367C6"/>
    <w:rsid w:val="00337933"/>
    <w:rsid w:val="00340871"/>
    <w:rsid w:val="003417F6"/>
    <w:rsid w:val="0034308A"/>
    <w:rsid w:val="003434CB"/>
    <w:rsid w:val="00344F10"/>
    <w:rsid w:val="00345D5F"/>
    <w:rsid w:val="003477F4"/>
    <w:rsid w:val="003477F9"/>
    <w:rsid w:val="00351846"/>
    <w:rsid w:val="003534A6"/>
    <w:rsid w:val="00353770"/>
    <w:rsid w:val="003539D8"/>
    <w:rsid w:val="0035574B"/>
    <w:rsid w:val="00357169"/>
    <w:rsid w:val="0035754A"/>
    <w:rsid w:val="00361872"/>
    <w:rsid w:val="0036218B"/>
    <w:rsid w:val="00362615"/>
    <w:rsid w:val="00362951"/>
    <w:rsid w:val="003629E2"/>
    <w:rsid w:val="00363F7A"/>
    <w:rsid w:val="00364131"/>
    <w:rsid w:val="003668B7"/>
    <w:rsid w:val="0036A16D"/>
    <w:rsid w:val="00370044"/>
    <w:rsid w:val="00370311"/>
    <w:rsid w:val="00370371"/>
    <w:rsid w:val="003724BE"/>
    <w:rsid w:val="00372D3E"/>
    <w:rsid w:val="00373F7B"/>
    <w:rsid w:val="00376A76"/>
    <w:rsid w:val="003772C0"/>
    <w:rsid w:val="003808E7"/>
    <w:rsid w:val="00383E2C"/>
    <w:rsid w:val="003843F5"/>
    <w:rsid w:val="00385DDC"/>
    <w:rsid w:val="00386FDC"/>
    <w:rsid w:val="00392C86"/>
    <w:rsid w:val="0039466F"/>
    <w:rsid w:val="003971FC"/>
    <w:rsid w:val="003A065D"/>
    <w:rsid w:val="003A18B9"/>
    <w:rsid w:val="003A21B3"/>
    <w:rsid w:val="003A21B5"/>
    <w:rsid w:val="003A269D"/>
    <w:rsid w:val="003A3B6C"/>
    <w:rsid w:val="003A4103"/>
    <w:rsid w:val="003A5A82"/>
    <w:rsid w:val="003A6EF4"/>
    <w:rsid w:val="003A7099"/>
    <w:rsid w:val="003A722A"/>
    <w:rsid w:val="003A788E"/>
    <w:rsid w:val="003B2F2E"/>
    <w:rsid w:val="003C1469"/>
    <w:rsid w:val="003C5567"/>
    <w:rsid w:val="003D0664"/>
    <w:rsid w:val="003D2DD8"/>
    <w:rsid w:val="003D6806"/>
    <w:rsid w:val="003D77E9"/>
    <w:rsid w:val="003E144A"/>
    <w:rsid w:val="003E1720"/>
    <w:rsid w:val="003E18E4"/>
    <w:rsid w:val="003E192E"/>
    <w:rsid w:val="003E298A"/>
    <w:rsid w:val="003E2F6C"/>
    <w:rsid w:val="003E2FC8"/>
    <w:rsid w:val="003E394C"/>
    <w:rsid w:val="003E4D59"/>
    <w:rsid w:val="003E5CFC"/>
    <w:rsid w:val="003EA61B"/>
    <w:rsid w:val="003F07F8"/>
    <w:rsid w:val="003F2F95"/>
    <w:rsid w:val="003F3350"/>
    <w:rsid w:val="003F4048"/>
    <w:rsid w:val="003F5121"/>
    <w:rsid w:val="003F533A"/>
    <w:rsid w:val="003F5620"/>
    <w:rsid w:val="003F59FA"/>
    <w:rsid w:val="003F5C92"/>
    <w:rsid w:val="003F61F9"/>
    <w:rsid w:val="003F6209"/>
    <w:rsid w:val="003F6287"/>
    <w:rsid w:val="003F6A79"/>
    <w:rsid w:val="003F75C0"/>
    <w:rsid w:val="004003EB"/>
    <w:rsid w:val="00401205"/>
    <w:rsid w:val="00403093"/>
    <w:rsid w:val="00403604"/>
    <w:rsid w:val="004045DD"/>
    <w:rsid w:val="0040611B"/>
    <w:rsid w:val="004070EA"/>
    <w:rsid w:val="00410475"/>
    <w:rsid w:val="00411AFF"/>
    <w:rsid w:val="00412B8B"/>
    <w:rsid w:val="00412BC7"/>
    <w:rsid w:val="00413584"/>
    <w:rsid w:val="004149E2"/>
    <w:rsid w:val="00415DB5"/>
    <w:rsid w:val="00416407"/>
    <w:rsid w:val="00417155"/>
    <w:rsid w:val="004178E6"/>
    <w:rsid w:val="00417CD1"/>
    <w:rsid w:val="00420E98"/>
    <w:rsid w:val="004216C8"/>
    <w:rsid w:val="004225F9"/>
    <w:rsid w:val="00422BDD"/>
    <w:rsid w:val="00422DAE"/>
    <w:rsid w:val="00423808"/>
    <w:rsid w:val="00426E66"/>
    <w:rsid w:val="004274E6"/>
    <w:rsid w:val="00430B18"/>
    <w:rsid w:val="00430EBB"/>
    <w:rsid w:val="00432E77"/>
    <w:rsid w:val="0043384E"/>
    <w:rsid w:val="00434880"/>
    <w:rsid w:val="00434B83"/>
    <w:rsid w:val="00435588"/>
    <w:rsid w:val="00436775"/>
    <w:rsid w:val="004372E4"/>
    <w:rsid w:val="00444BDD"/>
    <w:rsid w:val="0044575C"/>
    <w:rsid w:val="004502EA"/>
    <w:rsid w:val="00450645"/>
    <w:rsid w:val="004506FC"/>
    <w:rsid w:val="004511C9"/>
    <w:rsid w:val="00453071"/>
    <w:rsid w:val="00453894"/>
    <w:rsid w:val="0045426A"/>
    <w:rsid w:val="00457DFB"/>
    <w:rsid w:val="00460C93"/>
    <w:rsid w:val="00461061"/>
    <w:rsid w:val="00464A0E"/>
    <w:rsid w:val="00464C6D"/>
    <w:rsid w:val="004657D9"/>
    <w:rsid w:val="00467287"/>
    <w:rsid w:val="00467481"/>
    <w:rsid w:val="004674BD"/>
    <w:rsid w:val="00471860"/>
    <w:rsid w:val="0047222E"/>
    <w:rsid w:val="00472376"/>
    <w:rsid w:val="004818C0"/>
    <w:rsid w:val="00481900"/>
    <w:rsid w:val="00481D71"/>
    <w:rsid w:val="00482511"/>
    <w:rsid w:val="00485D1C"/>
    <w:rsid w:val="00486490"/>
    <w:rsid w:val="00486492"/>
    <w:rsid w:val="0048757C"/>
    <w:rsid w:val="00487D27"/>
    <w:rsid w:val="004902EF"/>
    <w:rsid w:val="0049423D"/>
    <w:rsid w:val="00494BF0"/>
    <w:rsid w:val="00495E92"/>
    <w:rsid w:val="00495EFF"/>
    <w:rsid w:val="00496F63"/>
    <w:rsid w:val="00497789"/>
    <w:rsid w:val="004A168E"/>
    <w:rsid w:val="004A17F5"/>
    <w:rsid w:val="004A1912"/>
    <w:rsid w:val="004A23DC"/>
    <w:rsid w:val="004A3848"/>
    <w:rsid w:val="004A5374"/>
    <w:rsid w:val="004A5C88"/>
    <w:rsid w:val="004A7B41"/>
    <w:rsid w:val="004B19AE"/>
    <w:rsid w:val="004B24E1"/>
    <w:rsid w:val="004B2D2A"/>
    <w:rsid w:val="004B3950"/>
    <w:rsid w:val="004B3A31"/>
    <w:rsid w:val="004B3AFF"/>
    <w:rsid w:val="004B4EDD"/>
    <w:rsid w:val="004B5A28"/>
    <w:rsid w:val="004B6CB8"/>
    <w:rsid w:val="004B7AB2"/>
    <w:rsid w:val="004C48EB"/>
    <w:rsid w:val="004C4937"/>
    <w:rsid w:val="004C4A40"/>
    <w:rsid w:val="004C4AB2"/>
    <w:rsid w:val="004C64E8"/>
    <w:rsid w:val="004C7594"/>
    <w:rsid w:val="004D0A7F"/>
    <w:rsid w:val="004D2562"/>
    <w:rsid w:val="004D2965"/>
    <w:rsid w:val="004D420C"/>
    <w:rsid w:val="004D5510"/>
    <w:rsid w:val="004D6628"/>
    <w:rsid w:val="004D6C89"/>
    <w:rsid w:val="004D701D"/>
    <w:rsid w:val="004E18CA"/>
    <w:rsid w:val="004E5AC2"/>
    <w:rsid w:val="004E65D6"/>
    <w:rsid w:val="004F2205"/>
    <w:rsid w:val="004F2FE1"/>
    <w:rsid w:val="004F35A2"/>
    <w:rsid w:val="004F37AE"/>
    <w:rsid w:val="004F3E7E"/>
    <w:rsid w:val="004F51B7"/>
    <w:rsid w:val="004F6A23"/>
    <w:rsid w:val="005004DE"/>
    <w:rsid w:val="00501D69"/>
    <w:rsid w:val="00501EB7"/>
    <w:rsid w:val="0050359E"/>
    <w:rsid w:val="00503697"/>
    <w:rsid w:val="00503A83"/>
    <w:rsid w:val="00504348"/>
    <w:rsid w:val="00504389"/>
    <w:rsid w:val="005046B3"/>
    <w:rsid w:val="005056D1"/>
    <w:rsid w:val="005058C9"/>
    <w:rsid w:val="00506808"/>
    <w:rsid w:val="0051173F"/>
    <w:rsid w:val="0051278E"/>
    <w:rsid w:val="005164F5"/>
    <w:rsid w:val="005166B7"/>
    <w:rsid w:val="005171FB"/>
    <w:rsid w:val="0051787C"/>
    <w:rsid w:val="00524548"/>
    <w:rsid w:val="00524737"/>
    <w:rsid w:val="00525D9F"/>
    <w:rsid w:val="00527DB4"/>
    <w:rsid w:val="005305CD"/>
    <w:rsid w:val="00530876"/>
    <w:rsid w:val="00534440"/>
    <w:rsid w:val="00541A97"/>
    <w:rsid w:val="00543CBC"/>
    <w:rsid w:val="00546321"/>
    <w:rsid w:val="005468E8"/>
    <w:rsid w:val="005468EC"/>
    <w:rsid w:val="00546B12"/>
    <w:rsid w:val="00547374"/>
    <w:rsid w:val="005508F5"/>
    <w:rsid w:val="00551400"/>
    <w:rsid w:val="0055482F"/>
    <w:rsid w:val="00554D4A"/>
    <w:rsid w:val="005551FB"/>
    <w:rsid w:val="005566EF"/>
    <w:rsid w:val="00556CCC"/>
    <w:rsid w:val="00556D41"/>
    <w:rsid w:val="00557455"/>
    <w:rsid w:val="00561F8B"/>
    <w:rsid w:val="005621D3"/>
    <w:rsid w:val="005635C3"/>
    <w:rsid w:val="00564EFA"/>
    <w:rsid w:val="00565F82"/>
    <w:rsid w:val="0056617C"/>
    <w:rsid w:val="00570925"/>
    <w:rsid w:val="00572AD7"/>
    <w:rsid w:val="00573195"/>
    <w:rsid w:val="00573671"/>
    <w:rsid w:val="00574FAF"/>
    <w:rsid w:val="005771A4"/>
    <w:rsid w:val="0058271C"/>
    <w:rsid w:val="005834C4"/>
    <w:rsid w:val="005844AE"/>
    <w:rsid w:val="00584524"/>
    <w:rsid w:val="0058621D"/>
    <w:rsid w:val="00586433"/>
    <w:rsid w:val="005870C5"/>
    <w:rsid w:val="00590732"/>
    <w:rsid w:val="0059104E"/>
    <w:rsid w:val="0059360A"/>
    <w:rsid w:val="00594013"/>
    <w:rsid w:val="00594330"/>
    <w:rsid w:val="005958E1"/>
    <w:rsid w:val="00597EB0"/>
    <w:rsid w:val="005A02AB"/>
    <w:rsid w:val="005A06E5"/>
    <w:rsid w:val="005A1789"/>
    <w:rsid w:val="005A4780"/>
    <w:rsid w:val="005A55D5"/>
    <w:rsid w:val="005A6488"/>
    <w:rsid w:val="005B002C"/>
    <w:rsid w:val="005B0CEC"/>
    <w:rsid w:val="005B0ECE"/>
    <w:rsid w:val="005B3200"/>
    <w:rsid w:val="005B3653"/>
    <w:rsid w:val="005B3E63"/>
    <w:rsid w:val="005B556C"/>
    <w:rsid w:val="005B5F0C"/>
    <w:rsid w:val="005B5F19"/>
    <w:rsid w:val="005B7C57"/>
    <w:rsid w:val="005C0753"/>
    <w:rsid w:val="005C0B76"/>
    <w:rsid w:val="005C0EF5"/>
    <w:rsid w:val="005C3BB8"/>
    <w:rsid w:val="005C4138"/>
    <w:rsid w:val="005C4910"/>
    <w:rsid w:val="005C6A2B"/>
    <w:rsid w:val="005C736C"/>
    <w:rsid w:val="005C7CEE"/>
    <w:rsid w:val="005D01EC"/>
    <w:rsid w:val="005D0430"/>
    <w:rsid w:val="005D0748"/>
    <w:rsid w:val="005E108B"/>
    <w:rsid w:val="005E1573"/>
    <w:rsid w:val="005E2D96"/>
    <w:rsid w:val="005E66B8"/>
    <w:rsid w:val="005E6C25"/>
    <w:rsid w:val="005F0305"/>
    <w:rsid w:val="005F0726"/>
    <w:rsid w:val="005F1D6C"/>
    <w:rsid w:val="005F270E"/>
    <w:rsid w:val="005F5427"/>
    <w:rsid w:val="005F5E85"/>
    <w:rsid w:val="005F7434"/>
    <w:rsid w:val="005F777C"/>
    <w:rsid w:val="006005A6"/>
    <w:rsid w:val="00600803"/>
    <w:rsid w:val="0060179F"/>
    <w:rsid w:val="00601F6D"/>
    <w:rsid w:val="00601FC5"/>
    <w:rsid w:val="0060423A"/>
    <w:rsid w:val="0060475B"/>
    <w:rsid w:val="006049AA"/>
    <w:rsid w:val="0060753F"/>
    <w:rsid w:val="00607642"/>
    <w:rsid w:val="00614459"/>
    <w:rsid w:val="006152D1"/>
    <w:rsid w:val="00620DB7"/>
    <w:rsid w:val="00621FC9"/>
    <w:rsid w:val="00626551"/>
    <w:rsid w:val="00631953"/>
    <w:rsid w:val="0063221F"/>
    <w:rsid w:val="0063256F"/>
    <w:rsid w:val="00632828"/>
    <w:rsid w:val="00633B00"/>
    <w:rsid w:val="006345B9"/>
    <w:rsid w:val="006356FB"/>
    <w:rsid w:val="00635E96"/>
    <w:rsid w:val="00637729"/>
    <w:rsid w:val="00637B24"/>
    <w:rsid w:val="00641420"/>
    <w:rsid w:val="006414CC"/>
    <w:rsid w:val="00643011"/>
    <w:rsid w:val="006444B8"/>
    <w:rsid w:val="006468C3"/>
    <w:rsid w:val="00646D97"/>
    <w:rsid w:val="00647254"/>
    <w:rsid w:val="00652D92"/>
    <w:rsid w:val="006531D5"/>
    <w:rsid w:val="00653DB9"/>
    <w:rsid w:val="006564B6"/>
    <w:rsid w:val="0065733C"/>
    <w:rsid w:val="00657F15"/>
    <w:rsid w:val="0066141A"/>
    <w:rsid w:val="006616D1"/>
    <w:rsid w:val="00662005"/>
    <w:rsid w:val="0066277E"/>
    <w:rsid w:val="00664DD4"/>
    <w:rsid w:val="00667658"/>
    <w:rsid w:val="00672007"/>
    <w:rsid w:val="00672039"/>
    <w:rsid w:val="00672CE2"/>
    <w:rsid w:val="00672D50"/>
    <w:rsid w:val="00672EB2"/>
    <w:rsid w:val="00672F08"/>
    <w:rsid w:val="00674445"/>
    <w:rsid w:val="0067552A"/>
    <w:rsid w:val="00676344"/>
    <w:rsid w:val="0067641A"/>
    <w:rsid w:val="006767A9"/>
    <w:rsid w:val="00677866"/>
    <w:rsid w:val="0068086D"/>
    <w:rsid w:val="00681626"/>
    <w:rsid w:val="006820FA"/>
    <w:rsid w:val="00682415"/>
    <w:rsid w:val="00682C30"/>
    <w:rsid w:val="00682DF6"/>
    <w:rsid w:val="00687AD2"/>
    <w:rsid w:val="00690434"/>
    <w:rsid w:val="00692B97"/>
    <w:rsid w:val="00693F83"/>
    <w:rsid w:val="00697DF4"/>
    <w:rsid w:val="00697FBE"/>
    <w:rsid w:val="006A334F"/>
    <w:rsid w:val="006A4401"/>
    <w:rsid w:val="006A4D1D"/>
    <w:rsid w:val="006A50A5"/>
    <w:rsid w:val="006B1178"/>
    <w:rsid w:val="006B245C"/>
    <w:rsid w:val="006B28A5"/>
    <w:rsid w:val="006B43A0"/>
    <w:rsid w:val="006B5636"/>
    <w:rsid w:val="006B77B1"/>
    <w:rsid w:val="006C02C9"/>
    <w:rsid w:val="006C0C78"/>
    <w:rsid w:val="006C0EB9"/>
    <w:rsid w:val="006C168F"/>
    <w:rsid w:val="006C20AF"/>
    <w:rsid w:val="006C23FF"/>
    <w:rsid w:val="006C3486"/>
    <w:rsid w:val="006C61B1"/>
    <w:rsid w:val="006D000B"/>
    <w:rsid w:val="006D341A"/>
    <w:rsid w:val="006D71D2"/>
    <w:rsid w:val="006D7E25"/>
    <w:rsid w:val="006E1B76"/>
    <w:rsid w:val="006E2659"/>
    <w:rsid w:val="006E4A03"/>
    <w:rsid w:val="006E5552"/>
    <w:rsid w:val="006F1664"/>
    <w:rsid w:val="006F303E"/>
    <w:rsid w:val="006F3F21"/>
    <w:rsid w:val="006F4126"/>
    <w:rsid w:val="006F518D"/>
    <w:rsid w:val="006F5FA1"/>
    <w:rsid w:val="006F75E2"/>
    <w:rsid w:val="006F79F1"/>
    <w:rsid w:val="0070003E"/>
    <w:rsid w:val="00701176"/>
    <w:rsid w:val="0070420A"/>
    <w:rsid w:val="00704374"/>
    <w:rsid w:val="00705416"/>
    <w:rsid w:val="00706A9C"/>
    <w:rsid w:val="00706FEF"/>
    <w:rsid w:val="007071C5"/>
    <w:rsid w:val="00707DD2"/>
    <w:rsid w:val="007107C7"/>
    <w:rsid w:val="007113BF"/>
    <w:rsid w:val="007114A0"/>
    <w:rsid w:val="00713A08"/>
    <w:rsid w:val="00713C09"/>
    <w:rsid w:val="00713F49"/>
    <w:rsid w:val="00715D81"/>
    <w:rsid w:val="00720980"/>
    <w:rsid w:val="00720B1E"/>
    <w:rsid w:val="00722E89"/>
    <w:rsid w:val="00724269"/>
    <w:rsid w:val="00725377"/>
    <w:rsid w:val="00726380"/>
    <w:rsid w:val="00726617"/>
    <w:rsid w:val="00726CE5"/>
    <w:rsid w:val="00731740"/>
    <w:rsid w:val="00734606"/>
    <w:rsid w:val="00734DC6"/>
    <w:rsid w:val="007365E0"/>
    <w:rsid w:val="00736923"/>
    <w:rsid w:val="00736E73"/>
    <w:rsid w:val="00740871"/>
    <w:rsid w:val="00740997"/>
    <w:rsid w:val="007411ED"/>
    <w:rsid w:val="00741D7F"/>
    <w:rsid w:val="007436E0"/>
    <w:rsid w:val="00744D8E"/>
    <w:rsid w:val="00746209"/>
    <w:rsid w:val="007466B2"/>
    <w:rsid w:val="00747817"/>
    <w:rsid w:val="00747BD5"/>
    <w:rsid w:val="00751588"/>
    <w:rsid w:val="007524EF"/>
    <w:rsid w:val="007528FC"/>
    <w:rsid w:val="00753191"/>
    <w:rsid w:val="00753362"/>
    <w:rsid w:val="00756346"/>
    <w:rsid w:val="00757BC7"/>
    <w:rsid w:val="007613C5"/>
    <w:rsid w:val="00762113"/>
    <w:rsid w:val="00762D99"/>
    <w:rsid w:val="00765C51"/>
    <w:rsid w:val="00766299"/>
    <w:rsid w:val="007664F9"/>
    <w:rsid w:val="00766F35"/>
    <w:rsid w:val="00770E55"/>
    <w:rsid w:val="00770F79"/>
    <w:rsid w:val="00771911"/>
    <w:rsid w:val="00771F9F"/>
    <w:rsid w:val="007720B2"/>
    <w:rsid w:val="00772683"/>
    <w:rsid w:val="00773264"/>
    <w:rsid w:val="0077331A"/>
    <w:rsid w:val="00774E28"/>
    <w:rsid w:val="00775BAF"/>
    <w:rsid w:val="00776BBB"/>
    <w:rsid w:val="00780943"/>
    <w:rsid w:val="0078152F"/>
    <w:rsid w:val="00781E77"/>
    <w:rsid w:val="007833CA"/>
    <w:rsid w:val="00785381"/>
    <w:rsid w:val="00785BFD"/>
    <w:rsid w:val="00786787"/>
    <w:rsid w:val="00787885"/>
    <w:rsid w:val="00787F23"/>
    <w:rsid w:val="00790371"/>
    <w:rsid w:val="00790CB4"/>
    <w:rsid w:val="00791748"/>
    <w:rsid w:val="00793B79"/>
    <w:rsid w:val="00793D06"/>
    <w:rsid w:val="00796B91"/>
    <w:rsid w:val="0079784B"/>
    <w:rsid w:val="007A1163"/>
    <w:rsid w:val="007A1FC1"/>
    <w:rsid w:val="007A32AD"/>
    <w:rsid w:val="007A3E2C"/>
    <w:rsid w:val="007A4396"/>
    <w:rsid w:val="007A56DC"/>
    <w:rsid w:val="007A5C94"/>
    <w:rsid w:val="007A698F"/>
    <w:rsid w:val="007A72E9"/>
    <w:rsid w:val="007B0DD2"/>
    <w:rsid w:val="007B1642"/>
    <w:rsid w:val="007B177A"/>
    <w:rsid w:val="007B2288"/>
    <w:rsid w:val="007B26AF"/>
    <w:rsid w:val="007B26F2"/>
    <w:rsid w:val="007B2C46"/>
    <w:rsid w:val="007B3AC1"/>
    <w:rsid w:val="007B423E"/>
    <w:rsid w:val="007B7329"/>
    <w:rsid w:val="007B774C"/>
    <w:rsid w:val="007B7C5A"/>
    <w:rsid w:val="007C0CBE"/>
    <w:rsid w:val="007C0E7D"/>
    <w:rsid w:val="007C17E3"/>
    <w:rsid w:val="007C2E31"/>
    <w:rsid w:val="007C3B83"/>
    <w:rsid w:val="007C44E3"/>
    <w:rsid w:val="007C4643"/>
    <w:rsid w:val="007C4DB2"/>
    <w:rsid w:val="007C61FD"/>
    <w:rsid w:val="007C6532"/>
    <w:rsid w:val="007C7879"/>
    <w:rsid w:val="007C7A33"/>
    <w:rsid w:val="007D05DF"/>
    <w:rsid w:val="007D1696"/>
    <w:rsid w:val="007D3870"/>
    <w:rsid w:val="007D4BC9"/>
    <w:rsid w:val="007D4E37"/>
    <w:rsid w:val="007D5FED"/>
    <w:rsid w:val="007D6A9D"/>
    <w:rsid w:val="007D7405"/>
    <w:rsid w:val="007E0630"/>
    <w:rsid w:val="007E1AB9"/>
    <w:rsid w:val="007E4E7A"/>
    <w:rsid w:val="007E519F"/>
    <w:rsid w:val="007E56F4"/>
    <w:rsid w:val="007E6360"/>
    <w:rsid w:val="007E6CFF"/>
    <w:rsid w:val="007E7CAD"/>
    <w:rsid w:val="007F09AD"/>
    <w:rsid w:val="007F2329"/>
    <w:rsid w:val="007F2A55"/>
    <w:rsid w:val="007F30E8"/>
    <w:rsid w:val="007F366B"/>
    <w:rsid w:val="007F370B"/>
    <w:rsid w:val="007F379A"/>
    <w:rsid w:val="007F4CAA"/>
    <w:rsid w:val="007F515F"/>
    <w:rsid w:val="007F570D"/>
    <w:rsid w:val="007F7031"/>
    <w:rsid w:val="00800389"/>
    <w:rsid w:val="00800CFF"/>
    <w:rsid w:val="00802E5B"/>
    <w:rsid w:val="00803D6A"/>
    <w:rsid w:val="00803E2A"/>
    <w:rsid w:val="008040F4"/>
    <w:rsid w:val="00804182"/>
    <w:rsid w:val="00804FE2"/>
    <w:rsid w:val="0080608C"/>
    <w:rsid w:val="0080657A"/>
    <w:rsid w:val="00807E75"/>
    <w:rsid w:val="008115BB"/>
    <w:rsid w:val="00811794"/>
    <w:rsid w:val="0081197C"/>
    <w:rsid w:val="008128E9"/>
    <w:rsid w:val="00814500"/>
    <w:rsid w:val="00816186"/>
    <w:rsid w:val="00816286"/>
    <w:rsid w:val="008166BD"/>
    <w:rsid w:val="008202FF"/>
    <w:rsid w:val="00821425"/>
    <w:rsid w:val="00822C59"/>
    <w:rsid w:val="00823A50"/>
    <w:rsid w:val="00824880"/>
    <w:rsid w:val="0082680E"/>
    <w:rsid w:val="00826D67"/>
    <w:rsid w:val="00826DF7"/>
    <w:rsid w:val="00827836"/>
    <w:rsid w:val="008323B8"/>
    <w:rsid w:val="00832900"/>
    <w:rsid w:val="00834DEC"/>
    <w:rsid w:val="008363F8"/>
    <w:rsid w:val="00836D5C"/>
    <w:rsid w:val="008379A0"/>
    <w:rsid w:val="00840AE3"/>
    <w:rsid w:val="00842BA3"/>
    <w:rsid w:val="00844266"/>
    <w:rsid w:val="00844E44"/>
    <w:rsid w:val="00845BBB"/>
    <w:rsid w:val="00846FD2"/>
    <w:rsid w:val="008476B4"/>
    <w:rsid w:val="00847A90"/>
    <w:rsid w:val="00850025"/>
    <w:rsid w:val="00852E6D"/>
    <w:rsid w:val="00853324"/>
    <w:rsid w:val="0085391B"/>
    <w:rsid w:val="00853BD3"/>
    <w:rsid w:val="00854A06"/>
    <w:rsid w:val="00857FC4"/>
    <w:rsid w:val="00860EC6"/>
    <w:rsid w:val="00862109"/>
    <w:rsid w:val="00864E09"/>
    <w:rsid w:val="00865C49"/>
    <w:rsid w:val="00867CF5"/>
    <w:rsid w:val="00867EEB"/>
    <w:rsid w:val="00871A94"/>
    <w:rsid w:val="00872408"/>
    <w:rsid w:val="00873238"/>
    <w:rsid w:val="00874498"/>
    <w:rsid w:val="00874E56"/>
    <w:rsid w:val="00874F12"/>
    <w:rsid w:val="00875ABC"/>
    <w:rsid w:val="00875D2A"/>
    <w:rsid w:val="00876BFE"/>
    <w:rsid w:val="00877286"/>
    <w:rsid w:val="008800E7"/>
    <w:rsid w:val="0088150B"/>
    <w:rsid w:val="0088188A"/>
    <w:rsid w:val="00881AAA"/>
    <w:rsid w:val="00882469"/>
    <w:rsid w:val="00883FBD"/>
    <w:rsid w:val="00885CDC"/>
    <w:rsid w:val="00885DFD"/>
    <w:rsid w:val="00886F0D"/>
    <w:rsid w:val="00887EE8"/>
    <w:rsid w:val="00890883"/>
    <w:rsid w:val="00891E59"/>
    <w:rsid w:val="008932F2"/>
    <w:rsid w:val="00893A60"/>
    <w:rsid w:val="00895881"/>
    <w:rsid w:val="00897374"/>
    <w:rsid w:val="008A2146"/>
    <w:rsid w:val="008A2300"/>
    <w:rsid w:val="008A3FE0"/>
    <w:rsid w:val="008A60B2"/>
    <w:rsid w:val="008A65F8"/>
    <w:rsid w:val="008A73C6"/>
    <w:rsid w:val="008B0B64"/>
    <w:rsid w:val="008B18A7"/>
    <w:rsid w:val="008B2118"/>
    <w:rsid w:val="008B22DD"/>
    <w:rsid w:val="008B24FE"/>
    <w:rsid w:val="008B40C5"/>
    <w:rsid w:val="008B4153"/>
    <w:rsid w:val="008B4472"/>
    <w:rsid w:val="008B4824"/>
    <w:rsid w:val="008B4FA9"/>
    <w:rsid w:val="008B6B7D"/>
    <w:rsid w:val="008B6F87"/>
    <w:rsid w:val="008B71D9"/>
    <w:rsid w:val="008C00AF"/>
    <w:rsid w:val="008C1123"/>
    <w:rsid w:val="008C1225"/>
    <w:rsid w:val="008C1B70"/>
    <w:rsid w:val="008C209C"/>
    <w:rsid w:val="008C4292"/>
    <w:rsid w:val="008C6CB5"/>
    <w:rsid w:val="008C7ED7"/>
    <w:rsid w:val="008D0129"/>
    <w:rsid w:val="008D0EE0"/>
    <w:rsid w:val="008D5AF2"/>
    <w:rsid w:val="008D629B"/>
    <w:rsid w:val="008D6E1C"/>
    <w:rsid w:val="008E155D"/>
    <w:rsid w:val="008E3E3D"/>
    <w:rsid w:val="008E3E43"/>
    <w:rsid w:val="008E426C"/>
    <w:rsid w:val="008E5397"/>
    <w:rsid w:val="008E5A47"/>
    <w:rsid w:val="008E7A8B"/>
    <w:rsid w:val="008E7AB6"/>
    <w:rsid w:val="008F05FD"/>
    <w:rsid w:val="008F07FF"/>
    <w:rsid w:val="008F13BB"/>
    <w:rsid w:val="008F166A"/>
    <w:rsid w:val="008F2240"/>
    <w:rsid w:val="008F48D1"/>
    <w:rsid w:val="008F4950"/>
    <w:rsid w:val="00900C77"/>
    <w:rsid w:val="0090179A"/>
    <w:rsid w:val="00901CD9"/>
    <w:rsid w:val="0090301D"/>
    <w:rsid w:val="009033E8"/>
    <w:rsid w:val="00905BAA"/>
    <w:rsid w:val="0090755A"/>
    <w:rsid w:val="009107C2"/>
    <w:rsid w:val="00910A1C"/>
    <w:rsid w:val="00911061"/>
    <w:rsid w:val="00913106"/>
    <w:rsid w:val="00913B84"/>
    <w:rsid w:val="00914077"/>
    <w:rsid w:val="00915189"/>
    <w:rsid w:val="00916F8D"/>
    <w:rsid w:val="00917014"/>
    <w:rsid w:val="0091759D"/>
    <w:rsid w:val="009177A8"/>
    <w:rsid w:val="00920A1C"/>
    <w:rsid w:val="00924802"/>
    <w:rsid w:val="00926A88"/>
    <w:rsid w:val="00927400"/>
    <w:rsid w:val="0093035B"/>
    <w:rsid w:val="00932DB5"/>
    <w:rsid w:val="00933484"/>
    <w:rsid w:val="009349E4"/>
    <w:rsid w:val="00936686"/>
    <w:rsid w:val="009410C8"/>
    <w:rsid w:val="00941714"/>
    <w:rsid w:val="00941BBD"/>
    <w:rsid w:val="00943049"/>
    <w:rsid w:val="00943D30"/>
    <w:rsid w:val="00944B21"/>
    <w:rsid w:val="00945791"/>
    <w:rsid w:val="0094661C"/>
    <w:rsid w:val="00946880"/>
    <w:rsid w:val="0095045E"/>
    <w:rsid w:val="00951005"/>
    <w:rsid w:val="00951331"/>
    <w:rsid w:val="009523F0"/>
    <w:rsid w:val="00953258"/>
    <w:rsid w:val="00953917"/>
    <w:rsid w:val="00955783"/>
    <w:rsid w:val="00957057"/>
    <w:rsid w:val="009578BD"/>
    <w:rsid w:val="00957E6A"/>
    <w:rsid w:val="009605A4"/>
    <w:rsid w:val="0096096C"/>
    <w:rsid w:val="00960F5A"/>
    <w:rsid w:val="00961738"/>
    <w:rsid w:val="009617C6"/>
    <w:rsid w:val="00961ADB"/>
    <w:rsid w:val="00963510"/>
    <w:rsid w:val="0096497B"/>
    <w:rsid w:val="00964D88"/>
    <w:rsid w:val="009656E2"/>
    <w:rsid w:val="00966F06"/>
    <w:rsid w:val="00971E16"/>
    <w:rsid w:val="00972034"/>
    <w:rsid w:val="009725C5"/>
    <w:rsid w:val="009726CD"/>
    <w:rsid w:val="009727A3"/>
    <w:rsid w:val="00975793"/>
    <w:rsid w:val="00976281"/>
    <w:rsid w:val="00976E34"/>
    <w:rsid w:val="00977A6D"/>
    <w:rsid w:val="009812A8"/>
    <w:rsid w:val="00983D84"/>
    <w:rsid w:val="0098697C"/>
    <w:rsid w:val="00987D90"/>
    <w:rsid w:val="009902F0"/>
    <w:rsid w:val="00991DD2"/>
    <w:rsid w:val="00993183"/>
    <w:rsid w:val="009932AC"/>
    <w:rsid w:val="00995423"/>
    <w:rsid w:val="0099588B"/>
    <w:rsid w:val="00996303"/>
    <w:rsid w:val="009963FB"/>
    <w:rsid w:val="00996595"/>
    <w:rsid w:val="009A03CE"/>
    <w:rsid w:val="009A0B59"/>
    <w:rsid w:val="009A1ED5"/>
    <w:rsid w:val="009A1F8E"/>
    <w:rsid w:val="009A320D"/>
    <w:rsid w:val="009A3D09"/>
    <w:rsid w:val="009A4906"/>
    <w:rsid w:val="009A66D7"/>
    <w:rsid w:val="009A7037"/>
    <w:rsid w:val="009A71B4"/>
    <w:rsid w:val="009A726D"/>
    <w:rsid w:val="009B0542"/>
    <w:rsid w:val="009B1EF1"/>
    <w:rsid w:val="009B23AD"/>
    <w:rsid w:val="009B4A03"/>
    <w:rsid w:val="009B4A23"/>
    <w:rsid w:val="009B6236"/>
    <w:rsid w:val="009B6498"/>
    <w:rsid w:val="009C1080"/>
    <w:rsid w:val="009C22EC"/>
    <w:rsid w:val="009C24D7"/>
    <w:rsid w:val="009C3701"/>
    <w:rsid w:val="009C450E"/>
    <w:rsid w:val="009C4A9F"/>
    <w:rsid w:val="009C58D3"/>
    <w:rsid w:val="009C638E"/>
    <w:rsid w:val="009C65DC"/>
    <w:rsid w:val="009C7342"/>
    <w:rsid w:val="009D0994"/>
    <w:rsid w:val="009D2033"/>
    <w:rsid w:val="009D5BEE"/>
    <w:rsid w:val="009D601D"/>
    <w:rsid w:val="009D65EA"/>
    <w:rsid w:val="009D7A3F"/>
    <w:rsid w:val="009E1B3A"/>
    <w:rsid w:val="009E3C3B"/>
    <w:rsid w:val="009E5883"/>
    <w:rsid w:val="009E58B1"/>
    <w:rsid w:val="009F0B5D"/>
    <w:rsid w:val="009F2D0D"/>
    <w:rsid w:val="009F3161"/>
    <w:rsid w:val="009F336C"/>
    <w:rsid w:val="009F341F"/>
    <w:rsid w:val="009F4D60"/>
    <w:rsid w:val="009F57B1"/>
    <w:rsid w:val="009F71AA"/>
    <w:rsid w:val="009F7786"/>
    <w:rsid w:val="00A001D3"/>
    <w:rsid w:val="00A00EFB"/>
    <w:rsid w:val="00A01DB4"/>
    <w:rsid w:val="00A02FEE"/>
    <w:rsid w:val="00A03699"/>
    <w:rsid w:val="00A0453D"/>
    <w:rsid w:val="00A0490B"/>
    <w:rsid w:val="00A04A6F"/>
    <w:rsid w:val="00A07FFA"/>
    <w:rsid w:val="00A10485"/>
    <w:rsid w:val="00A117F3"/>
    <w:rsid w:val="00A12487"/>
    <w:rsid w:val="00A13542"/>
    <w:rsid w:val="00A141FD"/>
    <w:rsid w:val="00A14A35"/>
    <w:rsid w:val="00A15A31"/>
    <w:rsid w:val="00A15CDF"/>
    <w:rsid w:val="00A16B67"/>
    <w:rsid w:val="00A22279"/>
    <w:rsid w:val="00A23A2E"/>
    <w:rsid w:val="00A23A42"/>
    <w:rsid w:val="00A24953"/>
    <w:rsid w:val="00A26D61"/>
    <w:rsid w:val="00A26FDA"/>
    <w:rsid w:val="00A27293"/>
    <w:rsid w:val="00A30007"/>
    <w:rsid w:val="00A30699"/>
    <w:rsid w:val="00A30FFA"/>
    <w:rsid w:val="00A3172C"/>
    <w:rsid w:val="00A31FAD"/>
    <w:rsid w:val="00A3225D"/>
    <w:rsid w:val="00A322CC"/>
    <w:rsid w:val="00A3331B"/>
    <w:rsid w:val="00A33BB5"/>
    <w:rsid w:val="00A34308"/>
    <w:rsid w:val="00A34CED"/>
    <w:rsid w:val="00A35482"/>
    <w:rsid w:val="00A35ABF"/>
    <w:rsid w:val="00A37D09"/>
    <w:rsid w:val="00A40555"/>
    <w:rsid w:val="00A41857"/>
    <w:rsid w:val="00A4257B"/>
    <w:rsid w:val="00A426C3"/>
    <w:rsid w:val="00A42A8D"/>
    <w:rsid w:val="00A43BAE"/>
    <w:rsid w:val="00A46CDB"/>
    <w:rsid w:val="00A51116"/>
    <w:rsid w:val="00A51244"/>
    <w:rsid w:val="00A523E8"/>
    <w:rsid w:val="00A53ED8"/>
    <w:rsid w:val="00A54A79"/>
    <w:rsid w:val="00A54B41"/>
    <w:rsid w:val="00A54DD6"/>
    <w:rsid w:val="00A553D4"/>
    <w:rsid w:val="00A572B3"/>
    <w:rsid w:val="00A57BC9"/>
    <w:rsid w:val="00A60651"/>
    <w:rsid w:val="00A62232"/>
    <w:rsid w:val="00A63DA5"/>
    <w:rsid w:val="00A63EEF"/>
    <w:rsid w:val="00A6635C"/>
    <w:rsid w:val="00A669C3"/>
    <w:rsid w:val="00A7003A"/>
    <w:rsid w:val="00A7018E"/>
    <w:rsid w:val="00A71689"/>
    <w:rsid w:val="00A720FA"/>
    <w:rsid w:val="00A72FD2"/>
    <w:rsid w:val="00A741F6"/>
    <w:rsid w:val="00A74764"/>
    <w:rsid w:val="00A74BD9"/>
    <w:rsid w:val="00A7604A"/>
    <w:rsid w:val="00A76733"/>
    <w:rsid w:val="00A76CB5"/>
    <w:rsid w:val="00A777F0"/>
    <w:rsid w:val="00A77D7C"/>
    <w:rsid w:val="00A78752"/>
    <w:rsid w:val="00A83BD8"/>
    <w:rsid w:val="00A87D57"/>
    <w:rsid w:val="00A903A1"/>
    <w:rsid w:val="00A941DB"/>
    <w:rsid w:val="00A96E66"/>
    <w:rsid w:val="00A97C7B"/>
    <w:rsid w:val="00AA0DD3"/>
    <w:rsid w:val="00AA197F"/>
    <w:rsid w:val="00AA3090"/>
    <w:rsid w:val="00AA6E62"/>
    <w:rsid w:val="00AB0B29"/>
    <w:rsid w:val="00AB19D1"/>
    <w:rsid w:val="00AB1F55"/>
    <w:rsid w:val="00AB36A2"/>
    <w:rsid w:val="00AC02E6"/>
    <w:rsid w:val="00AC0B00"/>
    <w:rsid w:val="00AC524F"/>
    <w:rsid w:val="00AC58B1"/>
    <w:rsid w:val="00AD015C"/>
    <w:rsid w:val="00AD1495"/>
    <w:rsid w:val="00AD231C"/>
    <w:rsid w:val="00AD30A3"/>
    <w:rsid w:val="00AD4A25"/>
    <w:rsid w:val="00AD53DA"/>
    <w:rsid w:val="00AD56C2"/>
    <w:rsid w:val="00AD7151"/>
    <w:rsid w:val="00AD7D2A"/>
    <w:rsid w:val="00AE295F"/>
    <w:rsid w:val="00AE47F6"/>
    <w:rsid w:val="00AE4C02"/>
    <w:rsid w:val="00AE4E64"/>
    <w:rsid w:val="00AE5CDF"/>
    <w:rsid w:val="00AE75D3"/>
    <w:rsid w:val="00AF00D7"/>
    <w:rsid w:val="00AF25E9"/>
    <w:rsid w:val="00AF5D1E"/>
    <w:rsid w:val="00AF5D24"/>
    <w:rsid w:val="00AF5DF6"/>
    <w:rsid w:val="00B02131"/>
    <w:rsid w:val="00B051C0"/>
    <w:rsid w:val="00B057B7"/>
    <w:rsid w:val="00B05939"/>
    <w:rsid w:val="00B06108"/>
    <w:rsid w:val="00B061A1"/>
    <w:rsid w:val="00B0620A"/>
    <w:rsid w:val="00B07FA1"/>
    <w:rsid w:val="00B12E6F"/>
    <w:rsid w:val="00B1311A"/>
    <w:rsid w:val="00B13821"/>
    <w:rsid w:val="00B1513E"/>
    <w:rsid w:val="00B1568F"/>
    <w:rsid w:val="00B15750"/>
    <w:rsid w:val="00B15E69"/>
    <w:rsid w:val="00B20098"/>
    <w:rsid w:val="00B22428"/>
    <w:rsid w:val="00B22EBB"/>
    <w:rsid w:val="00B23283"/>
    <w:rsid w:val="00B23C7F"/>
    <w:rsid w:val="00B24C94"/>
    <w:rsid w:val="00B26D7C"/>
    <w:rsid w:val="00B2723B"/>
    <w:rsid w:val="00B30E08"/>
    <w:rsid w:val="00B314DD"/>
    <w:rsid w:val="00B31D18"/>
    <w:rsid w:val="00B329C2"/>
    <w:rsid w:val="00B3340F"/>
    <w:rsid w:val="00B347A0"/>
    <w:rsid w:val="00B357BF"/>
    <w:rsid w:val="00B35F91"/>
    <w:rsid w:val="00B36C76"/>
    <w:rsid w:val="00B36DD3"/>
    <w:rsid w:val="00B408CB"/>
    <w:rsid w:val="00B40E4A"/>
    <w:rsid w:val="00B426C9"/>
    <w:rsid w:val="00B45430"/>
    <w:rsid w:val="00B4546E"/>
    <w:rsid w:val="00B46D81"/>
    <w:rsid w:val="00B500E7"/>
    <w:rsid w:val="00B5100C"/>
    <w:rsid w:val="00B5344D"/>
    <w:rsid w:val="00B548E9"/>
    <w:rsid w:val="00B54D8D"/>
    <w:rsid w:val="00B55A38"/>
    <w:rsid w:val="00B55B2C"/>
    <w:rsid w:val="00B5601F"/>
    <w:rsid w:val="00B56757"/>
    <w:rsid w:val="00B569E4"/>
    <w:rsid w:val="00B56D5F"/>
    <w:rsid w:val="00B5712A"/>
    <w:rsid w:val="00B60D2E"/>
    <w:rsid w:val="00B614E5"/>
    <w:rsid w:val="00B61873"/>
    <w:rsid w:val="00B6223E"/>
    <w:rsid w:val="00B626D7"/>
    <w:rsid w:val="00B62F68"/>
    <w:rsid w:val="00B63E35"/>
    <w:rsid w:val="00B6550B"/>
    <w:rsid w:val="00B66699"/>
    <w:rsid w:val="00B7215E"/>
    <w:rsid w:val="00B7268D"/>
    <w:rsid w:val="00B73BE2"/>
    <w:rsid w:val="00B743E7"/>
    <w:rsid w:val="00B75813"/>
    <w:rsid w:val="00B76486"/>
    <w:rsid w:val="00B77147"/>
    <w:rsid w:val="00B80763"/>
    <w:rsid w:val="00B81B1E"/>
    <w:rsid w:val="00B8275C"/>
    <w:rsid w:val="00B842D5"/>
    <w:rsid w:val="00B84B1A"/>
    <w:rsid w:val="00B87091"/>
    <w:rsid w:val="00B87149"/>
    <w:rsid w:val="00B902F1"/>
    <w:rsid w:val="00B92BB7"/>
    <w:rsid w:val="00B92F17"/>
    <w:rsid w:val="00B96D0D"/>
    <w:rsid w:val="00B97C44"/>
    <w:rsid w:val="00BA21C9"/>
    <w:rsid w:val="00BA30D2"/>
    <w:rsid w:val="00BA7763"/>
    <w:rsid w:val="00BA7B1C"/>
    <w:rsid w:val="00BB3B83"/>
    <w:rsid w:val="00BB4A3C"/>
    <w:rsid w:val="00BB5F44"/>
    <w:rsid w:val="00BB614F"/>
    <w:rsid w:val="00BB6D00"/>
    <w:rsid w:val="00BB7799"/>
    <w:rsid w:val="00BB7C95"/>
    <w:rsid w:val="00BC069C"/>
    <w:rsid w:val="00BC0A72"/>
    <w:rsid w:val="00BC13BE"/>
    <w:rsid w:val="00BC2893"/>
    <w:rsid w:val="00BC3B6C"/>
    <w:rsid w:val="00BC4756"/>
    <w:rsid w:val="00BC6E3A"/>
    <w:rsid w:val="00BD0097"/>
    <w:rsid w:val="00BD04CD"/>
    <w:rsid w:val="00BD0968"/>
    <w:rsid w:val="00BD1A4B"/>
    <w:rsid w:val="00BD5F75"/>
    <w:rsid w:val="00BD7E15"/>
    <w:rsid w:val="00BD7FB3"/>
    <w:rsid w:val="00BE0835"/>
    <w:rsid w:val="00BE1522"/>
    <w:rsid w:val="00BE19E4"/>
    <w:rsid w:val="00BE2D79"/>
    <w:rsid w:val="00BE3465"/>
    <w:rsid w:val="00BE4D88"/>
    <w:rsid w:val="00BE6663"/>
    <w:rsid w:val="00BF01C2"/>
    <w:rsid w:val="00BF041C"/>
    <w:rsid w:val="00BF1E90"/>
    <w:rsid w:val="00BF2B69"/>
    <w:rsid w:val="00BF4971"/>
    <w:rsid w:val="00BF4DB5"/>
    <w:rsid w:val="00C0055C"/>
    <w:rsid w:val="00C005AB"/>
    <w:rsid w:val="00C014AF"/>
    <w:rsid w:val="00C02F88"/>
    <w:rsid w:val="00C02FE1"/>
    <w:rsid w:val="00C03346"/>
    <w:rsid w:val="00C03AF6"/>
    <w:rsid w:val="00C040FD"/>
    <w:rsid w:val="00C0622B"/>
    <w:rsid w:val="00C0631B"/>
    <w:rsid w:val="00C06559"/>
    <w:rsid w:val="00C12B5B"/>
    <w:rsid w:val="00C12CBC"/>
    <w:rsid w:val="00C13B0C"/>
    <w:rsid w:val="00C14B80"/>
    <w:rsid w:val="00C151E8"/>
    <w:rsid w:val="00C17C41"/>
    <w:rsid w:val="00C17DA0"/>
    <w:rsid w:val="00C20390"/>
    <w:rsid w:val="00C2139D"/>
    <w:rsid w:val="00C242B8"/>
    <w:rsid w:val="00C26034"/>
    <w:rsid w:val="00C27819"/>
    <w:rsid w:val="00C31A2F"/>
    <w:rsid w:val="00C3308E"/>
    <w:rsid w:val="00C3392C"/>
    <w:rsid w:val="00C357FF"/>
    <w:rsid w:val="00C36EC5"/>
    <w:rsid w:val="00C407EB"/>
    <w:rsid w:val="00C41C63"/>
    <w:rsid w:val="00C4269C"/>
    <w:rsid w:val="00C448FC"/>
    <w:rsid w:val="00C4576E"/>
    <w:rsid w:val="00C45934"/>
    <w:rsid w:val="00C45FFB"/>
    <w:rsid w:val="00C473C1"/>
    <w:rsid w:val="00C478DB"/>
    <w:rsid w:val="00C47E74"/>
    <w:rsid w:val="00C51A68"/>
    <w:rsid w:val="00C5356C"/>
    <w:rsid w:val="00C54ED8"/>
    <w:rsid w:val="00C55298"/>
    <w:rsid w:val="00C55A43"/>
    <w:rsid w:val="00C56FFF"/>
    <w:rsid w:val="00C6007E"/>
    <w:rsid w:val="00C618E8"/>
    <w:rsid w:val="00C62792"/>
    <w:rsid w:val="00C62F9A"/>
    <w:rsid w:val="00C630D2"/>
    <w:rsid w:val="00C6324D"/>
    <w:rsid w:val="00C63A83"/>
    <w:rsid w:val="00C64D53"/>
    <w:rsid w:val="00C67858"/>
    <w:rsid w:val="00C72420"/>
    <w:rsid w:val="00C737C3"/>
    <w:rsid w:val="00C7563D"/>
    <w:rsid w:val="00C75A9F"/>
    <w:rsid w:val="00C771C5"/>
    <w:rsid w:val="00C774F2"/>
    <w:rsid w:val="00C82CEF"/>
    <w:rsid w:val="00C82D2A"/>
    <w:rsid w:val="00C83662"/>
    <w:rsid w:val="00C83B8C"/>
    <w:rsid w:val="00C85103"/>
    <w:rsid w:val="00C854D2"/>
    <w:rsid w:val="00C864A5"/>
    <w:rsid w:val="00C874A9"/>
    <w:rsid w:val="00C9083E"/>
    <w:rsid w:val="00C93101"/>
    <w:rsid w:val="00C94C78"/>
    <w:rsid w:val="00C96581"/>
    <w:rsid w:val="00C96999"/>
    <w:rsid w:val="00C971F3"/>
    <w:rsid w:val="00CA0681"/>
    <w:rsid w:val="00CA12A3"/>
    <w:rsid w:val="00CA1B5A"/>
    <w:rsid w:val="00CA512F"/>
    <w:rsid w:val="00CA7FDF"/>
    <w:rsid w:val="00CB0347"/>
    <w:rsid w:val="00CB19B7"/>
    <w:rsid w:val="00CB65AA"/>
    <w:rsid w:val="00CC0ACE"/>
    <w:rsid w:val="00CC1327"/>
    <w:rsid w:val="00CC3479"/>
    <w:rsid w:val="00CC539C"/>
    <w:rsid w:val="00CC53C6"/>
    <w:rsid w:val="00CC5922"/>
    <w:rsid w:val="00CC676B"/>
    <w:rsid w:val="00CC79AD"/>
    <w:rsid w:val="00CD1CCF"/>
    <w:rsid w:val="00CD2918"/>
    <w:rsid w:val="00CD4D7C"/>
    <w:rsid w:val="00CD4DDB"/>
    <w:rsid w:val="00CD5A2E"/>
    <w:rsid w:val="00CD62B4"/>
    <w:rsid w:val="00CD6C13"/>
    <w:rsid w:val="00CD70AF"/>
    <w:rsid w:val="00CD72DA"/>
    <w:rsid w:val="00CE0186"/>
    <w:rsid w:val="00CE171C"/>
    <w:rsid w:val="00CE2346"/>
    <w:rsid w:val="00CE2FE6"/>
    <w:rsid w:val="00CE338E"/>
    <w:rsid w:val="00CE3CEE"/>
    <w:rsid w:val="00CE45E0"/>
    <w:rsid w:val="00CE50C8"/>
    <w:rsid w:val="00CE58A8"/>
    <w:rsid w:val="00CE6341"/>
    <w:rsid w:val="00CF0914"/>
    <w:rsid w:val="00CF1481"/>
    <w:rsid w:val="00CF1ABD"/>
    <w:rsid w:val="00CF1BBD"/>
    <w:rsid w:val="00CF1EF5"/>
    <w:rsid w:val="00CF3B42"/>
    <w:rsid w:val="00CF404A"/>
    <w:rsid w:val="00CF5218"/>
    <w:rsid w:val="00CF7922"/>
    <w:rsid w:val="00D014E9"/>
    <w:rsid w:val="00D017E9"/>
    <w:rsid w:val="00D0299E"/>
    <w:rsid w:val="00D03149"/>
    <w:rsid w:val="00D039D3"/>
    <w:rsid w:val="00D03C10"/>
    <w:rsid w:val="00D04433"/>
    <w:rsid w:val="00D063E5"/>
    <w:rsid w:val="00D06766"/>
    <w:rsid w:val="00D071A7"/>
    <w:rsid w:val="00D07261"/>
    <w:rsid w:val="00D07523"/>
    <w:rsid w:val="00D079B3"/>
    <w:rsid w:val="00D102CF"/>
    <w:rsid w:val="00D110B1"/>
    <w:rsid w:val="00D1427D"/>
    <w:rsid w:val="00D14674"/>
    <w:rsid w:val="00D14A46"/>
    <w:rsid w:val="00D16820"/>
    <w:rsid w:val="00D22C20"/>
    <w:rsid w:val="00D25BCA"/>
    <w:rsid w:val="00D26F57"/>
    <w:rsid w:val="00D3001F"/>
    <w:rsid w:val="00D33315"/>
    <w:rsid w:val="00D33EA3"/>
    <w:rsid w:val="00D343F3"/>
    <w:rsid w:val="00D348E1"/>
    <w:rsid w:val="00D34B31"/>
    <w:rsid w:val="00D34C03"/>
    <w:rsid w:val="00D35CEE"/>
    <w:rsid w:val="00D365F9"/>
    <w:rsid w:val="00D36AEB"/>
    <w:rsid w:val="00D36AF7"/>
    <w:rsid w:val="00D41E9D"/>
    <w:rsid w:val="00D4277F"/>
    <w:rsid w:val="00D436EA"/>
    <w:rsid w:val="00D4400D"/>
    <w:rsid w:val="00D45450"/>
    <w:rsid w:val="00D5119B"/>
    <w:rsid w:val="00D51985"/>
    <w:rsid w:val="00D51DCD"/>
    <w:rsid w:val="00D52174"/>
    <w:rsid w:val="00D53A74"/>
    <w:rsid w:val="00D54075"/>
    <w:rsid w:val="00D543DE"/>
    <w:rsid w:val="00D54878"/>
    <w:rsid w:val="00D54B21"/>
    <w:rsid w:val="00D5645C"/>
    <w:rsid w:val="00D579D0"/>
    <w:rsid w:val="00D60C3C"/>
    <w:rsid w:val="00D635DE"/>
    <w:rsid w:val="00D654E8"/>
    <w:rsid w:val="00D668E7"/>
    <w:rsid w:val="00D66B03"/>
    <w:rsid w:val="00D707FD"/>
    <w:rsid w:val="00D70961"/>
    <w:rsid w:val="00D70CCF"/>
    <w:rsid w:val="00D70D30"/>
    <w:rsid w:val="00D717ED"/>
    <w:rsid w:val="00D71E2C"/>
    <w:rsid w:val="00D72ABC"/>
    <w:rsid w:val="00D72B9E"/>
    <w:rsid w:val="00D73AEC"/>
    <w:rsid w:val="00D73C77"/>
    <w:rsid w:val="00D74287"/>
    <w:rsid w:val="00D74A09"/>
    <w:rsid w:val="00D75AEF"/>
    <w:rsid w:val="00D76F8C"/>
    <w:rsid w:val="00D777F8"/>
    <w:rsid w:val="00D7E8E4"/>
    <w:rsid w:val="00D84CAC"/>
    <w:rsid w:val="00D861A7"/>
    <w:rsid w:val="00D90C62"/>
    <w:rsid w:val="00D92FBB"/>
    <w:rsid w:val="00D93E93"/>
    <w:rsid w:val="00D9400A"/>
    <w:rsid w:val="00D942C7"/>
    <w:rsid w:val="00D94D16"/>
    <w:rsid w:val="00D94EC8"/>
    <w:rsid w:val="00D95243"/>
    <w:rsid w:val="00D96884"/>
    <w:rsid w:val="00D969B8"/>
    <w:rsid w:val="00D96CAC"/>
    <w:rsid w:val="00D9783C"/>
    <w:rsid w:val="00DA0B1A"/>
    <w:rsid w:val="00DA3F37"/>
    <w:rsid w:val="00DA3F9A"/>
    <w:rsid w:val="00DA41D7"/>
    <w:rsid w:val="00DA4478"/>
    <w:rsid w:val="00DA4539"/>
    <w:rsid w:val="00DA5BB7"/>
    <w:rsid w:val="00DA7123"/>
    <w:rsid w:val="00DA722E"/>
    <w:rsid w:val="00DB132F"/>
    <w:rsid w:val="00DB1803"/>
    <w:rsid w:val="00DB2DE3"/>
    <w:rsid w:val="00DB4D2F"/>
    <w:rsid w:val="00DB4EDE"/>
    <w:rsid w:val="00DB510F"/>
    <w:rsid w:val="00DB5245"/>
    <w:rsid w:val="00DB60BF"/>
    <w:rsid w:val="00DC026C"/>
    <w:rsid w:val="00DC07E1"/>
    <w:rsid w:val="00DC206D"/>
    <w:rsid w:val="00DC21FE"/>
    <w:rsid w:val="00DC2320"/>
    <w:rsid w:val="00DC3FA9"/>
    <w:rsid w:val="00DC43A1"/>
    <w:rsid w:val="00DC49B0"/>
    <w:rsid w:val="00DC6625"/>
    <w:rsid w:val="00DC7C9F"/>
    <w:rsid w:val="00DD1C50"/>
    <w:rsid w:val="00DD4219"/>
    <w:rsid w:val="00DD5534"/>
    <w:rsid w:val="00DD63AB"/>
    <w:rsid w:val="00DD7275"/>
    <w:rsid w:val="00DE118F"/>
    <w:rsid w:val="00DE384C"/>
    <w:rsid w:val="00DE4216"/>
    <w:rsid w:val="00DE4CBA"/>
    <w:rsid w:val="00DE5257"/>
    <w:rsid w:val="00DF0AC1"/>
    <w:rsid w:val="00DF35F8"/>
    <w:rsid w:val="00DF360D"/>
    <w:rsid w:val="00DF4CE8"/>
    <w:rsid w:val="00DF5C2D"/>
    <w:rsid w:val="00DF7183"/>
    <w:rsid w:val="00E00162"/>
    <w:rsid w:val="00E010F7"/>
    <w:rsid w:val="00E0239A"/>
    <w:rsid w:val="00E0405A"/>
    <w:rsid w:val="00E0456C"/>
    <w:rsid w:val="00E04C1D"/>
    <w:rsid w:val="00E05D1D"/>
    <w:rsid w:val="00E06F92"/>
    <w:rsid w:val="00E07091"/>
    <w:rsid w:val="00E07557"/>
    <w:rsid w:val="00E07E2C"/>
    <w:rsid w:val="00E10895"/>
    <w:rsid w:val="00E10CC2"/>
    <w:rsid w:val="00E120C3"/>
    <w:rsid w:val="00E12D03"/>
    <w:rsid w:val="00E1302A"/>
    <w:rsid w:val="00E1339E"/>
    <w:rsid w:val="00E1378E"/>
    <w:rsid w:val="00E15E5D"/>
    <w:rsid w:val="00E170E5"/>
    <w:rsid w:val="00E20535"/>
    <w:rsid w:val="00E205BE"/>
    <w:rsid w:val="00E20E6C"/>
    <w:rsid w:val="00E211EE"/>
    <w:rsid w:val="00E223EC"/>
    <w:rsid w:val="00E250E1"/>
    <w:rsid w:val="00E25949"/>
    <w:rsid w:val="00E32F24"/>
    <w:rsid w:val="00E350C1"/>
    <w:rsid w:val="00E35A1F"/>
    <w:rsid w:val="00E36AF3"/>
    <w:rsid w:val="00E36B9C"/>
    <w:rsid w:val="00E36BA5"/>
    <w:rsid w:val="00E36DC2"/>
    <w:rsid w:val="00E37382"/>
    <w:rsid w:val="00E37464"/>
    <w:rsid w:val="00E378B6"/>
    <w:rsid w:val="00E4091B"/>
    <w:rsid w:val="00E40E16"/>
    <w:rsid w:val="00E42554"/>
    <w:rsid w:val="00E43C01"/>
    <w:rsid w:val="00E4432E"/>
    <w:rsid w:val="00E45DFB"/>
    <w:rsid w:val="00E476C0"/>
    <w:rsid w:val="00E478AC"/>
    <w:rsid w:val="00E53612"/>
    <w:rsid w:val="00E53755"/>
    <w:rsid w:val="00E53DD6"/>
    <w:rsid w:val="00E56BDA"/>
    <w:rsid w:val="00E57898"/>
    <w:rsid w:val="00E60D1D"/>
    <w:rsid w:val="00E60E5E"/>
    <w:rsid w:val="00E6155E"/>
    <w:rsid w:val="00E61EE4"/>
    <w:rsid w:val="00E62502"/>
    <w:rsid w:val="00E6294F"/>
    <w:rsid w:val="00E62B42"/>
    <w:rsid w:val="00E635C7"/>
    <w:rsid w:val="00E638F6"/>
    <w:rsid w:val="00E645EE"/>
    <w:rsid w:val="00E6516A"/>
    <w:rsid w:val="00E667EA"/>
    <w:rsid w:val="00E66DB9"/>
    <w:rsid w:val="00E7177B"/>
    <w:rsid w:val="00E72620"/>
    <w:rsid w:val="00E746EF"/>
    <w:rsid w:val="00E75A07"/>
    <w:rsid w:val="00E82B01"/>
    <w:rsid w:val="00E83519"/>
    <w:rsid w:val="00E859F6"/>
    <w:rsid w:val="00E8661F"/>
    <w:rsid w:val="00E8711A"/>
    <w:rsid w:val="00E878B3"/>
    <w:rsid w:val="00E90791"/>
    <w:rsid w:val="00E94206"/>
    <w:rsid w:val="00E94AFF"/>
    <w:rsid w:val="00EA0655"/>
    <w:rsid w:val="00EA06D7"/>
    <w:rsid w:val="00EA1010"/>
    <w:rsid w:val="00EA1818"/>
    <w:rsid w:val="00EA224B"/>
    <w:rsid w:val="00EA2DBF"/>
    <w:rsid w:val="00EA34ED"/>
    <w:rsid w:val="00EA417B"/>
    <w:rsid w:val="00EA483C"/>
    <w:rsid w:val="00EA55D0"/>
    <w:rsid w:val="00EA5A0B"/>
    <w:rsid w:val="00EA66E2"/>
    <w:rsid w:val="00EA6C98"/>
    <w:rsid w:val="00EA7868"/>
    <w:rsid w:val="00EB0A8E"/>
    <w:rsid w:val="00EB1AD6"/>
    <w:rsid w:val="00EB4A6B"/>
    <w:rsid w:val="00EB78AD"/>
    <w:rsid w:val="00EB7BA6"/>
    <w:rsid w:val="00EB7F5D"/>
    <w:rsid w:val="00EC2351"/>
    <w:rsid w:val="00EC71F9"/>
    <w:rsid w:val="00EC7B1A"/>
    <w:rsid w:val="00ED18C4"/>
    <w:rsid w:val="00ED1E73"/>
    <w:rsid w:val="00ED2232"/>
    <w:rsid w:val="00ED2A13"/>
    <w:rsid w:val="00ED2D51"/>
    <w:rsid w:val="00ED3427"/>
    <w:rsid w:val="00ED3D56"/>
    <w:rsid w:val="00ED427D"/>
    <w:rsid w:val="00ED52C3"/>
    <w:rsid w:val="00ED61E3"/>
    <w:rsid w:val="00ED6B70"/>
    <w:rsid w:val="00ED7674"/>
    <w:rsid w:val="00ED76EF"/>
    <w:rsid w:val="00EE0849"/>
    <w:rsid w:val="00EE2693"/>
    <w:rsid w:val="00EE2BA1"/>
    <w:rsid w:val="00EE2D1C"/>
    <w:rsid w:val="00EE38CC"/>
    <w:rsid w:val="00EE4592"/>
    <w:rsid w:val="00EE4D3A"/>
    <w:rsid w:val="00EE55CE"/>
    <w:rsid w:val="00EE765C"/>
    <w:rsid w:val="00EE7D60"/>
    <w:rsid w:val="00EF0676"/>
    <w:rsid w:val="00EF196B"/>
    <w:rsid w:val="00EF1D6F"/>
    <w:rsid w:val="00EF2A48"/>
    <w:rsid w:val="00EF2FC4"/>
    <w:rsid w:val="00EF4C18"/>
    <w:rsid w:val="00EF63DB"/>
    <w:rsid w:val="00EF668D"/>
    <w:rsid w:val="00EF676A"/>
    <w:rsid w:val="00EF783F"/>
    <w:rsid w:val="00EF7BE5"/>
    <w:rsid w:val="00F00DF8"/>
    <w:rsid w:val="00F048E5"/>
    <w:rsid w:val="00F0682A"/>
    <w:rsid w:val="00F0701A"/>
    <w:rsid w:val="00F073CE"/>
    <w:rsid w:val="00F07E8F"/>
    <w:rsid w:val="00F102FC"/>
    <w:rsid w:val="00F107B1"/>
    <w:rsid w:val="00F10D8F"/>
    <w:rsid w:val="00F117B0"/>
    <w:rsid w:val="00F142B4"/>
    <w:rsid w:val="00F15E1D"/>
    <w:rsid w:val="00F16E78"/>
    <w:rsid w:val="00F17C44"/>
    <w:rsid w:val="00F22C2C"/>
    <w:rsid w:val="00F2393F"/>
    <w:rsid w:val="00F23E3F"/>
    <w:rsid w:val="00F24344"/>
    <w:rsid w:val="00F249D5"/>
    <w:rsid w:val="00F3073D"/>
    <w:rsid w:val="00F3113F"/>
    <w:rsid w:val="00F317D9"/>
    <w:rsid w:val="00F346A8"/>
    <w:rsid w:val="00F353AA"/>
    <w:rsid w:val="00F409CC"/>
    <w:rsid w:val="00F40FAD"/>
    <w:rsid w:val="00F41F7B"/>
    <w:rsid w:val="00F42105"/>
    <w:rsid w:val="00F43531"/>
    <w:rsid w:val="00F442F2"/>
    <w:rsid w:val="00F45C78"/>
    <w:rsid w:val="00F45E4E"/>
    <w:rsid w:val="00F465E3"/>
    <w:rsid w:val="00F466C5"/>
    <w:rsid w:val="00F46875"/>
    <w:rsid w:val="00F46C70"/>
    <w:rsid w:val="00F47B0A"/>
    <w:rsid w:val="00F47ED5"/>
    <w:rsid w:val="00F545AA"/>
    <w:rsid w:val="00F54D12"/>
    <w:rsid w:val="00F56371"/>
    <w:rsid w:val="00F573B9"/>
    <w:rsid w:val="00F60F32"/>
    <w:rsid w:val="00F626B9"/>
    <w:rsid w:val="00F62791"/>
    <w:rsid w:val="00F627B0"/>
    <w:rsid w:val="00F637B1"/>
    <w:rsid w:val="00F6418E"/>
    <w:rsid w:val="00F71136"/>
    <w:rsid w:val="00F73DAF"/>
    <w:rsid w:val="00F73EF8"/>
    <w:rsid w:val="00F75D1F"/>
    <w:rsid w:val="00F76A4D"/>
    <w:rsid w:val="00F773F4"/>
    <w:rsid w:val="00F83A16"/>
    <w:rsid w:val="00F85DBE"/>
    <w:rsid w:val="00F86936"/>
    <w:rsid w:val="00F87251"/>
    <w:rsid w:val="00F872AF"/>
    <w:rsid w:val="00F903D4"/>
    <w:rsid w:val="00F90BB5"/>
    <w:rsid w:val="00F91C94"/>
    <w:rsid w:val="00F93672"/>
    <w:rsid w:val="00F939F2"/>
    <w:rsid w:val="00F93AC6"/>
    <w:rsid w:val="00F93E7E"/>
    <w:rsid w:val="00F944F5"/>
    <w:rsid w:val="00F953D1"/>
    <w:rsid w:val="00F95BFE"/>
    <w:rsid w:val="00FA01F9"/>
    <w:rsid w:val="00FA037E"/>
    <w:rsid w:val="00FA10C8"/>
    <w:rsid w:val="00FA35EC"/>
    <w:rsid w:val="00FA3CBA"/>
    <w:rsid w:val="00FA5A83"/>
    <w:rsid w:val="00FA5E36"/>
    <w:rsid w:val="00FA6F37"/>
    <w:rsid w:val="00FA7993"/>
    <w:rsid w:val="00FB161F"/>
    <w:rsid w:val="00FB235A"/>
    <w:rsid w:val="00FB244F"/>
    <w:rsid w:val="00FB4E1F"/>
    <w:rsid w:val="00FB51AC"/>
    <w:rsid w:val="00FB5257"/>
    <w:rsid w:val="00FB57F6"/>
    <w:rsid w:val="00FB6FAF"/>
    <w:rsid w:val="00FB77BB"/>
    <w:rsid w:val="00FC03BB"/>
    <w:rsid w:val="00FC1332"/>
    <w:rsid w:val="00FC378B"/>
    <w:rsid w:val="00FC5803"/>
    <w:rsid w:val="00FC6A08"/>
    <w:rsid w:val="00FC7ABA"/>
    <w:rsid w:val="00FD594C"/>
    <w:rsid w:val="00FD6ACE"/>
    <w:rsid w:val="00FD7C94"/>
    <w:rsid w:val="00FE0053"/>
    <w:rsid w:val="00FE0BEB"/>
    <w:rsid w:val="00FE111E"/>
    <w:rsid w:val="00FE14CF"/>
    <w:rsid w:val="00FE236B"/>
    <w:rsid w:val="00FE4D29"/>
    <w:rsid w:val="00FE73B8"/>
    <w:rsid w:val="00FF4E48"/>
    <w:rsid w:val="00FF4F05"/>
    <w:rsid w:val="00FF55AB"/>
    <w:rsid w:val="00FF61EB"/>
    <w:rsid w:val="00FF653F"/>
    <w:rsid w:val="00FF7BDA"/>
    <w:rsid w:val="00FF7C64"/>
    <w:rsid w:val="013FFF89"/>
    <w:rsid w:val="0191403E"/>
    <w:rsid w:val="01BFBBBE"/>
    <w:rsid w:val="0215C103"/>
    <w:rsid w:val="028BDD8C"/>
    <w:rsid w:val="02C2AF12"/>
    <w:rsid w:val="02F9F25B"/>
    <w:rsid w:val="03C1D598"/>
    <w:rsid w:val="03EDEF60"/>
    <w:rsid w:val="04CF379E"/>
    <w:rsid w:val="050A6E17"/>
    <w:rsid w:val="0528CBFD"/>
    <w:rsid w:val="057D064A"/>
    <w:rsid w:val="05C97A79"/>
    <w:rsid w:val="05FDE132"/>
    <w:rsid w:val="0609E536"/>
    <w:rsid w:val="0698823A"/>
    <w:rsid w:val="06C89860"/>
    <w:rsid w:val="0776D27B"/>
    <w:rsid w:val="078F5890"/>
    <w:rsid w:val="082148DC"/>
    <w:rsid w:val="09297DEF"/>
    <w:rsid w:val="09EAB53A"/>
    <w:rsid w:val="0A36C313"/>
    <w:rsid w:val="0A79C807"/>
    <w:rsid w:val="0B05D317"/>
    <w:rsid w:val="0B53FB4D"/>
    <w:rsid w:val="0B658F03"/>
    <w:rsid w:val="0C058367"/>
    <w:rsid w:val="0C0C27CE"/>
    <w:rsid w:val="0C6BA0F9"/>
    <w:rsid w:val="0C79FCED"/>
    <w:rsid w:val="0D59EABF"/>
    <w:rsid w:val="0D810DA0"/>
    <w:rsid w:val="0EB35F9A"/>
    <w:rsid w:val="0F0B86E9"/>
    <w:rsid w:val="0F861AB0"/>
    <w:rsid w:val="0F97930D"/>
    <w:rsid w:val="0FC8E35D"/>
    <w:rsid w:val="0FF508F7"/>
    <w:rsid w:val="1012137F"/>
    <w:rsid w:val="10951FF0"/>
    <w:rsid w:val="10BFEA46"/>
    <w:rsid w:val="10D2E9DC"/>
    <w:rsid w:val="10F25900"/>
    <w:rsid w:val="1196BE15"/>
    <w:rsid w:val="11E60ED2"/>
    <w:rsid w:val="122B65F1"/>
    <w:rsid w:val="12508230"/>
    <w:rsid w:val="1298D919"/>
    <w:rsid w:val="12C39D29"/>
    <w:rsid w:val="12CFE2CC"/>
    <w:rsid w:val="1307A289"/>
    <w:rsid w:val="13200373"/>
    <w:rsid w:val="133D555E"/>
    <w:rsid w:val="13A10E1D"/>
    <w:rsid w:val="13ECA782"/>
    <w:rsid w:val="140F38B7"/>
    <w:rsid w:val="144F46C2"/>
    <w:rsid w:val="148FB8F2"/>
    <w:rsid w:val="14A7EFCA"/>
    <w:rsid w:val="14AE0BBC"/>
    <w:rsid w:val="14CFCC55"/>
    <w:rsid w:val="14FCFC72"/>
    <w:rsid w:val="1531A355"/>
    <w:rsid w:val="15925781"/>
    <w:rsid w:val="15D0AF7E"/>
    <w:rsid w:val="16213AD5"/>
    <w:rsid w:val="168330D9"/>
    <w:rsid w:val="16CF9DCF"/>
    <w:rsid w:val="16F3B84E"/>
    <w:rsid w:val="17484446"/>
    <w:rsid w:val="17FC383F"/>
    <w:rsid w:val="183FC91F"/>
    <w:rsid w:val="1875660B"/>
    <w:rsid w:val="18D9D2B1"/>
    <w:rsid w:val="18EA44D7"/>
    <w:rsid w:val="191278F2"/>
    <w:rsid w:val="1930A93F"/>
    <w:rsid w:val="194A5E00"/>
    <w:rsid w:val="1A0BCDF4"/>
    <w:rsid w:val="1A302C6F"/>
    <w:rsid w:val="1ABE743B"/>
    <w:rsid w:val="1B0A325A"/>
    <w:rsid w:val="1B1C33EB"/>
    <w:rsid w:val="1B2D318A"/>
    <w:rsid w:val="1B6A504B"/>
    <w:rsid w:val="1BBFEE75"/>
    <w:rsid w:val="1BFFE32D"/>
    <w:rsid w:val="1C317D95"/>
    <w:rsid w:val="1C602817"/>
    <w:rsid w:val="1CE3ABFF"/>
    <w:rsid w:val="1D7B2522"/>
    <w:rsid w:val="1D872A67"/>
    <w:rsid w:val="1DD84242"/>
    <w:rsid w:val="1E2E0A97"/>
    <w:rsid w:val="1E9BD118"/>
    <w:rsid w:val="1EF79C27"/>
    <w:rsid w:val="1FA3454A"/>
    <w:rsid w:val="2005FE52"/>
    <w:rsid w:val="203B9E05"/>
    <w:rsid w:val="207E465B"/>
    <w:rsid w:val="20DAFE9A"/>
    <w:rsid w:val="20EC3786"/>
    <w:rsid w:val="210233EE"/>
    <w:rsid w:val="211BAC91"/>
    <w:rsid w:val="217D0D49"/>
    <w:rsid w:val="218A7CF8"/>
    <w:rsid w:val="21ABB14B"/>
    <w:rsid w:val="21B4D346"/>
    <w:rsid w:val="22199428"/>
    <w:rsid w:val="222BE9FB"/>
    <w:rsid w:val="225635A0"/>
    <w:rsid w:val="226D8CE1"/>
    <w:rsid w:val="22727671"/>
    <w:rsid w:val="227F20CF"/>
    <w:rsid w:val="22BB5F34"/>
    <w:rsid w:val="23190667"/>
    <w:rsid w:val="231FF13C"/>
    <w:rsid w:val="236FFCBC"/>
    <w:rsid w:val="23A92F09"/>
    <w:rsid w:val="25411230"/>
    <w:rsid w:val="26F17F39"/>
    <w:rsid w:val="2722B91C"/>
    <w:rsid w:val="27F57706"/>
    <w:rsid w:val="282D5A2F"/>
    <w:rsid w:val="2898F613"/>
    <w:rsid w:val="289B8A91"/>
    <w:rsid w:val="28A0752A"/>
    <w:rsid w:val="2947B890"/>
    <w:rsid w:val="2A0568CD"/>
    <w:rsid w:val="2AF50683"/>
    <w:rsid w:val="2B2AB314"/>
    <w:rsid w:val="2C6F21C9"/>
    <w:rsid w:val="2CDC4778"/>
    <w:rsid w:val="2D40A029"/>
    <w:rsid w:val="2D9347FE"/>
    <w:rsid w:val="2DA42153"/>
    <w:rsid w:val="2DDC3435"/>
    <w:rsid w:val="2DE928BE"/>
    <w:rsid w:val="2E2F5D5D"/>
    <w:rsid w:val="2EE315E9"/>
    <w:rsid w:val="2F883EFE"/>
    <w:rsid w:val="2FC8A702"/>
    <w:rsid w:val="2FDABD98"/>
    <w:rsid w:val="2FDFFAE0"/>
    <w:rsid w:val="3033847B"/>
    <w:rsid w:val="30564098"/>
    <w:rsid w:val="312D2E3B"/>
    <w:rsid w:val="312DF631"/>
    <w:rsid w:val="31300260"/>
    <w:rsid w:val="31818973"/>
    <w:rsid w:val="31970154"/>
    <w:rsid w:val="3225CF0C"/>
    <w:rsid w:val="326EDB0C"/>
    <w:rsid w:val="32AE06FF"/>
    <w:rsid w:val="32BD0C5A"/>
    <w:rsid w:val="32D7F78F"/>
    <w:rsid w:val="33630FBF"/>
    <w:rsid w:val="338D0F80"/>
    <w:rsid w:val="33EEEC66"/>
    <w:rsid w:val="340534C8"/>
    <w:rsid w:val="345EC1E3"/>
    <w:rsid w:val="34739989"/>
    <w:rsid w:val="34D5E0C1"/>
    <w:rsid w:val="34D89CF7"/>
    <w:rsid w:val="3535668D"/>
    <w:rsid w:val="35EE3F6A"/>
    <w:rsid w:val="3609854B"/>
    <w:rsid w:val="361599A0"/>
    <w:rsid w:val="36387271"/>
    <w:rsid w:val="366E8E60"/>
    <w:rsid w:val="36DA5182"/>
    <w:rsid w:val="372CB29F"/>
    <w:rsid w:val="379846C3"/>
    <w:rsid w:val="37C2D947"/>
    <w:rsid w:val="37D2FA0E"/>
    <w:rsid w:val="38654C92"/>
    <w:rsid w:val="38D68155"/>
    <w:rsid w:val="38DC24EB"/>
    <w:rsid w:val="390EFCC1"/>
    <w:rsid w:val="395F6A3E"/>
    <w:rsid w:val="39FD3749"/>
    <w:rsid w:val="3A719433"/>
    <w:rsid w:val="3A751934"/>
    <w:rsid w:val="3B289C7A"/>
    <w:rsid w:val="3B4A0A62"/>
    <w:rsid w:val="3B4DAD99"/>
    <w:rsid w:val="3B50D709"/>
    <w:rsid w:val="3C6F4E80"/>
    <w:rsid w:val="3CB05ADC"/>
    <w:rsid w:val="3D4F5AF3"/>
    <w:rsid w:val="3D666675"/>
    <w:rsid w:val="3D8030F9"/>
    <w:rsid w:val="3DAC6023"/>
    <w:rsid w:val="3DDAE5AB"/>
    <w:rsid w:val="3DF6276F"/>
    <w:rsid w:val="3E15B332"/>
    <w:rsid w:val="3E865A0A"/>
    <w:rsid w:val="3EF6DC8F"/>
    <w:rsid w:val="3EFAA7D4"/>
    <w:rsid w:val="3F4C6811"/>
    <w:rsid w:val="3F5E88DA"/>
    <w:rsid w:val="3FACE7AB"/>
    <w:rsid w:val="3FDE9406"/>
    <w:rsid w:val="4025AE16"/>
    <w:rsid w:val="403368CD"/>
    <w:rsid w:val="405DE822"/>
    <w:rsid w:val="4075B4BE"/>
    <w:rsid w:val="4131A2E0"/>
    <w:rsid w:val="417A41C3"/>
    <w:rsid w:val="425239EF"/>
    <w:rsid w:val="425CD7D5"/>
    <w:rsid w:val="42D8B0BF"/>
    <w:rsid w:val="435CDB0C"/>
    <w:rsid w:val="436A818C"/>
    <w:rsid w:val="43A2870A"/>
    <w:rsid w:val="441DFCB7"/>
    <w:rsid w:val="446CF7BB"/>
    <w:rsid w:val="4498BCE9"/>
    <w:rsid w:val="44BFF8E7"/>
    <w:rsid w:val="4502F4B5"/>
    <w:rsid w:val="450F0738"/>
    <w:rsid w:val="451B830B"/>
    <w:rsid w:val="455BCAEB"/>
    <w:rsid w:val="46095383"/>
    <w:rsid w:val="4633CD8E"/>
    <w:rsid w:val="46404189"/>
    <w:rsid w:val="465D47FC"/>
    <w:rsid w:val="4697B4AF"/>
    <w:rsid w:val="46E5626B"/>
    <w:rsid w:val="46F4490F"/>
    <w:rsid w:val="46FDB534"/>
    <w:rsid w:val="476C7EB3"/>
    <w:rsid w:val="48921A43"/>
    <w:rsid w:val="48D44A6E"/>
    <w:rsid w:val="495A7998"/>
    <w:rsid w:val="49662A82"/>
    <w:rsid w:val="4988F0D1"/>
    <w:rsid w:val="49AB3A52"/>
    <w:rsid w:val="4A7BC409"/>
    <w:rsid w:val="4AAC911B"/>
    <w:rsid w:val="4AB725D7"/>
    <w:rsid w:val="4AF444A5"/>
    <w:rsid w:val="4B2BF02E"/>
    <w:rsid w:val="4CB824CF"/>
    <w:rsid w:val="4CD01CCB"/>
    <w:rsid w:val="4CF06754"/>
    <w:rsid w:val="4CF0FAC6"/>
    <w:rsid w:val="4DCF6871"/>
    <w:rsid w:val="4DD8B158"/>
    <w:rsid w:val="4DF47303"/>
    <w:rsid w:val="4E00D535"/>
    <w:rsid w:val="4E086E7C"/>
    <w:rsid w:val="4E5BACE2"/>
    <w:rsid w:val="4EA5372A"/>
    <w:rsid w:val="4EE0AF7A"/>
    <w:rsid w:val="4F699BCE"/>
    <w:rsid w:val="4FDF2B10"/>
    <w:rsid w:val="4FFD5B4A"/>
    <w:rsid w:val="50278E2C"/>
    <w:rsid w:val="50BAE7DB"/>
    <w:rsid w:val="50D30E84"/>
    <w:rsid w:val="5104F5A3"/>
    <w:rsid w:val="51CBE322"/>
    <w:rsid w:val="51D7604A"/>
    <w:rsid w:val="520583CD"/>
    <w:rsid w:val="523C4137"/>
    <w:rsid w:val="525DB3B9"/>
    <w:rsid w:val="531A0D91"/>
    <w:rsid w:val="532C43ED"/>
    <w:rsid w:val="5365FF02"/>
    <w:rsid w:val="5372F5D1"/>
    <w:rsid w:val="53F354F8"/>
    <w:rsid w:val="54015EDA"/>
    <w:rsid w:val="54157A22"/>
    <w:rsid w:val="547D8DB7"/>
    <w:rsid w:val="54E299E3"/>
    <w:rsid w:val="552EAA43"/>
    <w:rsid w:val="554FAB3B"/>
    <w:rsid w:val="5559C74A"/>
    <w:rsid w:val="55EDFBE4"/>
    <w:rsid w:val="55FCD950"/>
    <w:rsid w:val="568C1C88"/>
    <w:rsid w:val="56D8F61A"/>
    <w:rsid w:val="581D47CC"/>
    <w:rsid w:val="5859D8F8"/>
    <w:rsid w:val="58615284"/>
    <w:rsid w:val="58DCD43D"/>
    <w:rsid w:val="593F4DDA"/>
    <w:rsid w:val="599D5626"/>
    <w:rsid w:val="599F9A17"/>
    <w:rsid w:val="59E32902"/>
    <w:rsid w:val="5A3D54FE"/>
    <w:rsid w:val="5B0411DB"/>
    <w:rsid w:val="5B6BB5AF"/>
    <w:rsid w:val="5B9AEE56"/>
    <w:rsid w:val="5BD0360E"/>
    <w:rsid w:val="5C095C5F"/>
    <w:rsid w:val="5C5DECCA"/>
    <w:rsid w:val="5C68B99C"/>
    <w:rsid w:val="5C9E864C"/>
    <w:rsid w:val="5D2F9415"/>
    <w:rsid w:val="5D40117E"/>
    <w:rsid w:val="5D6E6EA1"/>
    <w:rsid w:val="5D79DCC1"/>
    <w:rsid w:val="5D83370A"/>
    <w:rsid w:val="5D84F961"/>
    <w:rsid w:val="5DA14422"/>
    <w:rsid w:val="5E05FDF2"/>
    <w:rsid w:val="5F191EA3"/>
    <w:rsid w:val="5FAFDA7E"/>
    <w:rsid w:val="5FB1A4C4"/>
    <w:rsid w:val="5FBCC53F"/>
    <w:rsid w:val="60E618D6"/>
    <w:rsid w:val="61B602FB"/>
    <w:rsid w:val="61D3F5F2"/>
    <w:rsid w:val="6243768E"/>
    <w:rsid w:val="624F299C"/>
    <w:rsid w:val="62B1F2D3"/>
    <w:rsid w:val="6313BB51"/>
    <w:rsid w:val="64334EF0"/>
    <w:rsid w:val="645FB8CA"/>
    <w:rsid w:val="6538D643"/>
    <w:rsid w:val="6595DD16"/>
    <w:rsid w:val="659C96B4"/>
    <w:rsid w:val="659DAE05"/>
    <w:rsid w:val="65AB7656"/>
    <w:rsid w:val="660555C7"/>
    <w:rsid w:val="660B0981"/>
    <w:rsid w:val="67703272"/>
    <w:rsid w:val="67C5F47F"/>
    <w:rsid w:val="67E839B2"/>
    <w:rsid w:val="67F3788F"/>
    <w:rsid w:val="683E543E"/>
    <w:rsid w:val="68C6B1B9"/>
    <w:rsid w:val="68CB28D4"/>
    <w:rsid w:val="690C110C"/>
    <w:rsid w:val="6923765A"/>
    <w:rsid w:val="6944981A"/>
    <w:rsid w:val="695E4DC1"/>
    <w:rsid w:val="69607BF0"/>
    <w:rsid w:val="6966071B"/>
    <w:rsid w:val="69BC7347"/>
    <w:rsid w:val="69C10A06"/>
    <w:rsid w:val="69FB68BA"/>
    <w:rsid w:val="6A2C6954"/>
    <w:rsid w:val="6C0A20A9"/>
    <w:rsid w:val="6C28031E"/>
    <w:rsid w:val="6DA1542E"/>
    <w:rsid w:val="6DE7E89D"/>
    <w:rsid w:val="6DE891F9"/>
    <w:rsid w:val="6DED5475"/>
    <w:rsid w:val="6E043D84"/>
    <w:rsid w:val="6E5E124E"/>
    <w:rsid w:val="6EA146DF"/>
    <w:rsid w:val="6EA3B148"/>
    <w:rsid w:val="6EB9E69C"/>
    <w:rsid w:val="6F9A793E"/>
    <w:rsid w:val="6FA3037D"/>
    <w:rsid w:val="6FA52AC9"/>
    <w:rsid w:val="6FDB6DE2"/>
    <w:rsid w:val="6FFCC48B"/>
    <w:rsid w:val="704073F9"/>
    <w:rsid w:val="70721583"/>
    <w:rsid w:val="70EE6D13"/>
    <w:rsid w:val="711D6BD7"/>
    <w:rsid w:val="715A2662"/>
    <w:rsid w:val="7195ED3A"/>
    <w:rsid w:val="72268D28"/>
    <w:rsid w:val="7259E849"/>
    <w:rsid w:val="72E59700"/>
    <w:rsid w:val="73B34262"/>
    <w:rsid w:val="73B7BDCD"/>
    <w:rsid w:val="744B5E32"/>
    <w:rsid w:val="745C5EEE"/>
    <w:rsid w:val="74A79979"/>
    <w:rsid w:val="74D8D5BA"/>
    <w:rsid w:val="751D42DE"/>
    <w:rsid w:val="75BB38A1"/>
    <w:rsid w:val="75D08F63"/>
    <w:rsid w:val="766D1D18"/>
    <w:rsid w:val="767DE085"/>
    <w:rsid w:val="76BFD308"/>
    <w:rsid w:val="77530834"/>
    <w:rsid w:val="777A6BEA"/>
    <w:rsid w:val="77B9CC79"/>
    <w:rsid w:val="77C3609C"/>
    <w:rsid w:val="77E36F7A"/>
    <w:rsid w:val="77F686D5"/>
    <w:rsid w:val="785C0FB0"/>
    <w:rsid w:val="787E12CE"/>
    <w:rsid w:val="78AA3D27"/>
    <w:rsid w:val="78D3AD71"/>
    <w:rsid w:val="78F7DCE8"/>
    <w:rsid w:val="7934D7E2"/>
    <w:rsid w:val="7982CA82"/>
    <w:rsid w:val="799D7735"/>
    <w:rsid w:val="79CC141C"/>
    <w:rsid w:val="7A2D2C2E"/>
    <w:rsid w:val="7AD79709"/>
    <w:rsid w:val="7B03A937"/>
    <w:rsid w:val="7BCD5E7D"/>
    <w:rsid w:val="7C6BDC7D"/>
    <w:rsid w:val="7C893154"/>
    <w:rsid w:val="7CD02061"/>
    <w:rsid w:val="7D1EFA0A"/>
    <w:rsid w:val="7D2E00E5"/>
    <w:rsid w:val="7D936772"/>
    <w:rsid w:val="7EDE0774"/>
    <w:rsid w:val="7EE519F3"/>
    <w:rsid w:val="7F04EED6"/>
    <w:rsid w:val="7F095F9E"/>
    <w:rsid w:val="7F8D0F6F"/>
    <w:rsid w:val="7FA960A0"/>
    <w:rsid w:val="7FE53C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CB8246"/>
  <w15:chartTrackingRefBased/>
  <w15:docId w15:val="{25067F59-35EA-4FC0-8760-E418E136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uiPriority w:val="9"/>
    <w:qFormat/>
    <w:rsid w:val="004F37A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uiPriority w:val="9"/>
    <w:semiHidden/>
    <w:unhideWhenUsed/>
    <w:qFormat/>
    <w:rsid w:val="004F37A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uiPriority w:val="9"/>
    <w:semiHidden/>
    <w:unhideWhenUsed/>
    <w:qFormat/>
    <w:rsid w:val="004F37A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uiPriority w:val="9"/>
    <w:semiHidden/>
    <w:unhideWhenUsed/>
    <w:qFormat/>
    <w:rsid w:val="004F37AE"/>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uiPriority w:val="9"/>
    <w:semiHidden/>
    <w:unhideWhenUsed/>
    <w:qFormat/>
    <w:rsid w:val="004F37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uiPriority w:val="9"/>
    <w:semiHidden/>
    <w:unhideWhenUsed/>
    <w:qFormat/>
    <w:rsid w:val="004F37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uiPriority w:val="9"/>
    <w:semiHidden/>
    <w:unhideWhenUsed/>
    <w:qFormat/>
    <w:rsid w:val="004F37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uiPriority w:val="9"/>
    <w:semiHidden/>
    <w:unhideWhenUsed/>
    <w:qFormat/>
    <w:rsid w:val="004F37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uiPriority w:val="9"/>
    <w:semiHidden/>
    <w:unhideWhenUsed/>
    <w:qFormat/>
    <w:rsid w:val="004F37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0E5417"/>
    <w:rPr>
      <w:color w:val="467886" w:themeColor="hyperlink"/>
      <w:u w:val="single"/>
    </w:rPr>
  </w:style>
  <w:style w:type="character" w:styleId="UnresolvedMention">
    <w:name w:val="Unresolved Mention"/>
    <w:basedOn w:val="DefaultParagraphFont"/>
    <w:uiPriority w:val="99"/>
    <w:semiHidden/>
    <w:unhideWhenUsed/>
    <w:rsid w:val="000E5417"/>
    <w:rPr>
      <w:color w:val="605E5C"/>
      <w:shd w:val="clear" w:color="auto" w:fill="E1DFDD"/>
    </w:rPr>
  </w:style>
  <w:style w:type="paragraph" w:styleId="ListParagraph">
    <w:name w:val="List Paragraph"/>
    <w:basedOn w:val="Normal"/>
    <w:uiPriority w:val="34"/>
    <w:qFormat/>
    <w:rsid w:val="004F37AE"/>
    <w:pPr>
      <w:ind w:left="720"/>
      <w:contextualSpacing/>
    </w:pPr>
  </w:style>
  <w:style w:type="character" w:styleId="IntenseEmphasis">
    <w:name w:val="Intense Emphasis"/>
    <w:basedOn w:val="DefaultParagraphFont"/>
    <w:uiPriority w:val="21"/>
    <w:qFormat/>
    <w:rsid w:val="004F37AE"/>
    <w:rPr>
      <w:i/>
      <w:iCs/>
      <w:color w:val="0F4761" w:themeColor="accent1" w:themeShade="BF"/>
    </w:rPr>
  </w:style>
  <w:style w:type="character" w:styleId="IntenseReference">
    <w:name w:val="Intense Reference"/>
    <w:basedOn w:val="DefaultParagraphFont"/>
    <w:uiPriority w:val="32"/>
    <w:qFormat/>
    <w:rsid w:val="004F37AE"/>
    <w:rPr>
      <w:b/>
      <w:bCs/>
      <w:smallCaps/>
      <w:color w:val="0F4761" w:themeColor="accent1" w:themeShade="BF"/>
      <w:spacing w:val="5"/>
    </w:rPr>
  </w:style>
  <w:style w:type="character" w:customStyle="1" w:styleId="1">
    <w:name w:val="見出し 1 (文字)"/>
    <w:basedOn w:val="DefaultParagraphFont"/>
    <w:uiPriority w:val="9"/>
    <w:rsid w:val="000A2D6D"/>
    <w:rPr>
      <w:rFonts w:asciiTheme="majorHAnsi" w:eastAsiaTheme="majorEastAsia" w:hAnsiTheme="majorHAnsi" w:cstheme="majorBidi"/>
      <w:color w:val="000000" w:themeColor="text1"/>
      <w:sz w:val="32"/>
      <w:szCs w:val="32"/>
    </w:rPr>
  </w:style>
  <w:style w:type="character" w:customStyle="1" w:styleId="2">
    <w:name w:val="見出し 2 (文字)"/>
    <w:basedOn w:val="DefaultParagraphFont"/>
    <w:uiPriority w:val="9"/>
    <w:semiHidden/>
    <w:rsid w:val="000A2D6D"/>
    <w:rPr>
      <w:rFonts w:asciiTheme="majorHAnsi" w:eastAsiaTheme="majorEastAsia" w:hAnsiTheme="majorHAnsi" w:cstheme="majorBidi"/>
      <w:color w:val="000000" w:themeColor="text1"/>
      <w:sz w:val="28"/>
      <w:szCs w:val="28"/>
    </w:rPr>
  </w:style>
  <w:style w:type="character" w:customStyle="1" w:styleId="3">
    <w:name w:val="見出し 3 (文字)"/>
    <w:basedOn w:val="DefaultParagraphFont"/>
    <w:uiPriority w:val="9"/>
    <w:semiHidden/>
    <w:rsid w:val="000A2D6D"/>
    <w:rPr>
      <w:rFonts w:asciiTheme="majorHAnsi" w:eastAsiaTheme="majorEastAsia" w:hAnsiTheme="majorHAnsi" w:cstheme="majorBidi"/>
      <w:color w:val="000000" w:themeColor="text1"/>
      <w:sz w:val="24"/>
      <w:szCs w:val="24"/>
    </w:rPr>
  </w:style>
  <w:style w:type="character" w:customStyle="1" w:styleId="4">
    <w:name w:val="見出し 4 (文字)"/>
    <w:basedOn w:val="DefaultParagraphFont"/>
    <w:uiPriority w:val="9"/>
    <w:semiHidden/>
    <w:rsid w:val="000A2D6D"/>
    <w:rPr>
      <w:rFonts w:asciiTheme="majorHAnsi" w:eastAsiaTheme="majorEastAsia" w:hAnsiTheme="majorHAnsi" w:cstheme="majorBidi"/>
      <w:color w:val="000000" w:themeColor="text1"/>
    </w:rPr>
  </w:style>
  <w:style w:type="character" w:customStyle="1" w:styleId="5">
    <w:name w:val="見出し 5 (文字)"/>
    <w:basedOn w:val="DefaultParagraphFont"/>
    <w:uiPriority w:val="9"/>
    <w:semiHidden/>
    <w:rsid w:val="000A2D6D"/>
    <w:rPr>
      <w:rFonts w:asciiTheme="majorHAnsi" w:eastAsiaTheme="majorEastAsia" w:hAnsiTheme="majorHAnsi" w:cstheme="majorBidi"/>
      <w:color w:val="000000" w:themeColor="text1"/>
    </w:rPr>
  </w:style>
  <w:style w:type="character" w:customStyle="1" w:styleId="6">
    <w:name w:val="見出し 6 (文字)"/>
    <w:basedOn w:val="DefaultParagraphFont"/>
    <w:uiPriority w:val="9"/>
    <w:semiHidden/>
    <w:rsid w:val="000A2D6D"/>
    <w:rPr>
      <w:rFonts w:asciiTheme="majorHAnsi" w:eastAsiaTheme="majorEastAsia" w:hAnsiTheme="majorHAnsi" w:cstheme="majorBidi"/>
      <w:color w:val="000000" w:themeColor="text1"/>
    </w:rPr>
  </w:style>
  <w:style w:type="character" w:customStyle="1" w:styleId="7">
    <w:name w:val="見出し 7 (文字)"/>
    <w:basedOn w:val="DefaultParagraphFont"/>
    <w:uiPriority w:val="9"/>
    <w:semiHidden/>
    <w:rsid w:val="000A2D6D"/>
    <w:rPr>
      <w:rFonts w:asciiTheme="majorHAnsi" w:eastAsiaTheme="majorEastAsia" w:hAnsiTheme="majorHAnsi" w:cstheme="majorBidi"/>
      <w:color w:val="000000" w:themeColor="text1"/>
    </w:rPr>
  </w:style>
  <w:style w:type="character" w:customStyle="1" w:styleId="8">
    <w:name w:val="見出し 8 (文字)"/>
    <w:basedOn w:val="DefaultParagraphFont"/>
    <w:uiPriority w:val="9"/>
    <w:semiHidden/>
    <w:rsid w:val="000A2D6D"/>
    <w:rPr>
      <w:rFonts w:asciiTheme="majorHAnsi" w:eastAsiaTheme="majorEastAsia" w:hAnsiTheme="majorHAnsi" w:cstheme="majorBidi"/>
      <w:color w:val="000000" w:themeColor="text1"/>
    </w:rPr>
  </w:style>
  <w:style w:type="character" w:customStyle="1" w:styleId="9">
    <w:name w:val="見出し 9 (文字)"/>
    <w:basedOn w:val="DefaultParagraphFont"/>
    <w:uiPriority w:val="9"/>
    <w:semiHidden/>
    <w:rsid w:val="000A2D6D"/>
    <w:rPr>
      <w:rFonts w:asciiTheme="majorHAnsi" w:eastAsiaTheme="majorEastAsia" w:hAnsiTheme="majorHAnsi" w:cstheme="majorBidi"/>
      <w:color w:val="000000" w:themeColor="text1"/>
    </w:rPr>
  </w:style>
  <w:style w:type="character" w:customStyle="1" w:styleId="a">
    <w:name w:val="表題 (文字)"/>
    <w:basedOn w:val="DefaultParagraphFont"/>
    <w:uiPriority w:val="10"/>
    <w:rsid w:val="000A2D6D"/>
    <w:rPr>
      <w:rFonts w:asciiTheme="majorHAnsi" w:eastAsiaTheme="majorEastAsia" w:hAnsiTheme="majorHAnsi" w:cstheme="majorBidi"/>
      <w:spacing w:val="-10"/>
      <w:kern w:val="28"/>
      <w:sz w:val="56"/>
      <w:szCs w:val="56"/>
    </w:rPr>
  </w:style>
  <w:style w:type="character" w:customStyle="1" w:styleId="a0">
    <w:name w:val="副題 (文字)"/>
    <w:basedOn w:val="DefaultParagraphFont"/>
    <w:uiPriority w:val="11"/>
    <w:rsid w:val="000A2D6D"/>
    <w:rPr>
      <w:rFonts w:asciiTheme="majorHAnsi" w:eastAsiaTheme="majorEastAsia" w:hAnsiTheme="majorHAnsi" w:cstheme="majorBidi"/>
      <w:color w:val="595959" w:themeColor="text1" w:themeTint="A6"/>
      <w:spacing w:val="15"/>
      <w:sz w:val="28"/>
      <w:szCs w:val="28"/>
    </w:rPr>
  </w:style>
  <w:style w:type="character" w:customStyle="1" w:styleId="a1">
    <w:name w:val="引用文 (文字)"/>
    <w:basedOn w:val="DefaultParagraphFont"/>
    <w:uiPriority w:val="29"/>
    <w:rsid w:val="000A2D6D"/>
    <w:rPr>
      <w:i/>
      <w:iCs/>
      <w:color w:val="404040" w:themeColor="text1" w:themeTint="BF"/>
    </w:rPr>
  </w:style>
  <w:style w:type="character" w:customStyle="1" w:styleId="20">
    <w:name w:val="引用文 2 (文字)"/>
    <w:basedOn w:val="DefaultParagraphFont"/>
    <w:uiPriority w:val="30"/>
    <w:rsid w:val="000A2D6D"/>
    <w:rPr>
      <w:i/>
      <w:iCs/>
      <w:color w:val="0F4761" w:themeColor="accent1" w:themeShade="BF"/>
    </w:rPr>
  </w:style>
  <w:style w:type="character" w:styleId="FollowedHyperlink">
    <w:name w:val="FollowedHyperlink"/>
    <w:basedOn w:val="DefaultParagraphFont"/>
    <w:uiPriority w:val="99"/>
    <w:semiHidden/>
    <w:unhideWhenUsed/>
    <w:rsid w:val="002929DD"/>
    <w:rPr>
      <w:color w:val="96607D" w:themeColor="followedHyperlink"/>
      <w:u w:val="single"/>
    </w:rPr>
  </w:style>
  <w:style w:type="table" w:styleId="TableGrid">
    <w:name w:val="Table Grid"/>
    <w:basedOn w:val="TableNormal"/>
    <w:uiPriority w:val="39"/>
    <w:rsid w:val="003F6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日付 (文字)"/>
    <w:basedOn w:val="DefaultParagraphFont"/>
    <w:uiPriority w:val="99"/>
    <w:semiHidden/>
    <w:rsid w:val="004A17F5"/>
  </w:style>
  <w:style w:type="character" w:customStyle="1" w:styleId="a3">
    <w:name w:val="結語 (文字)"/>
    <w:basedOn w:val="DefaultParagraphFont"/>
    <w:uiPriority w:val="99"/>
    <w:rsid w:val="004A17F5"/>
    <w:rPr>
      <w:rFonts w:ascii="HGMaruGothicMPRO" w:eastAsia="HGMaruGothicMPRO" w:hAnsi="HGMaruGothicMPRO"/>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Header">
    <w:name w:val="header"/>
    <w:basedOn w:val="Normal"/>
    <w:link w:val="HeaderChar"/>
    <w:uiPriority w:val="99"/>
    <w:semiHidden/>
    <w:unhideWhenUsed/>
    <w:rsid w:val="005F777C"/>
    <w:pPr>
      <w:tabs>
        <w:tab w:val="center" w:pos="4252"/>
        <w:tab w:val="right" w:pos="8504"/>
      </w:tabs>
      <w:snapToGrid w:val="0"/>
    </w:pPr>
  </w:style>
  <w:style w:type="character" w:customStyle="1" w:styleId="HeaderChar">
    <w:name w:val="Header Char"/>
    <w:basedOn w:val="DefaultParagraphFont"/>
    <w:link w:val="Header"/>
    <w:uiPriority w:val="99"/>
    <w:rsid w:val="005621D3"/>
  </w:style>
  <w:style w:type="paragraph" w:styleId="Footer">
    <w:name w:val="footer"/>
    <w:basedOn w:val="Normal"/>
    <w:link w:val="FooterChar"/>
    <w:uiPriority w:val="99"/>
    <w:semiHidden/>
    <w:unhideWhenUsed/>
    <w:rsid w:val="005F777C"/>
    <w:pPr>
      <w:tabs>
        <w:tab w:val="center" w:pos="4252"/>
        <w:tab w:val="right" w:pos="8504"/>
      </w:tabs>
      <w:snapToGrid w:val="0"/>
    </w:pPr>
  </w:style>
  <w:style w:type="character" w:customStyle="1" w:styleId="FooterChar">
    <w:name w:val="Footer Char"/>
    <w:basedOn w:val="DefaultParagraphFont"/>
    <w:link w:val="Footer"/>
    <w:uiPriority w:val="99"/>
    <w:rsid w:val="00562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8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ho-un.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1853</Characters>
  <Application>Microsoft Office Word</Application>
  <DocSecurity>4</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富雄</dc:creator>
  <cp:keywords/>
  <dc:description/>
  <cp:lastModifiedBy>井上 敬博</cp:lastModifiedBy>
  <cp:revision>233</cp:revision>
  <cp:lastPrinted>2025-04-03T08:32:00Z</cp:lastPrinted>
  <dcterms:created xsi:type="dcterms:W3CDTF">2025-04-02T07:53:00Z</dcterms:created>
  <dcterms:modified xsi:type="dcterms:W3CDTF">2025-04-07T04:10:00Z</dcterms:modified>
</cp:coreProperties>
</file>